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DE" w:rsidRDefault="009C5EDE" w:rsidP="009C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9C5EDE" w:rsidRDefault="009C5EDE" w:rsidP="009C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9C5EDE" w:rsidRDefault="009C5EDE" w:rsidP="009C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«Тайшетский промышленно-технологический техникум»</w:t>
      </w:r>
    </w:p>
    <w:p w:rsidR="009C5EDE" w:rsidRDefault="009C5EDE" w:rsidP="009C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EDE" w:rsidRDefault="009C5EDE" w:rsidP="009C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027" w:rsidRPr="00976027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027" w:rsidRPr="00976027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027" w:rsidRPr="00976027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C5EDE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bookmarkStart w:id="0" w:name="_GoBack"/>
      <w:bookmarkEnd w:id="0"/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Комплект </w:t>
      </w: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контрольно-оценочных средств </w:t>
      </w: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профессиональному модулю</w:t>
      </w:r>
    </w:p>
    <w:p w:rsidR="006320B4" w:rsidRPr="006320B4" w:rsidRDefault="00593BF5" w:rsidP="006320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 w:rsid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6320B4"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Дефектация сварных швов и контроль качества сварных соединений</w:t>
      </w: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(ОП) </w:t>
      </w: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СПО </w:t>
      </w: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60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15.01.05 Сварщик (</w:t>
      </w:r>
      <w:r w:rsidR="006320B4">
        <w:rPr>
          <w:rFonts w:ascii="Times New Roman" w:eastAsia="Times New Roman" w:hAnsi="Times New Roman" w:cs="Times New Roman"/>
          <w:sz w:val="28"/>
          <w:szCs w:val="28"/>
          <w:u w:val="single"/>
        </w:rPr>
        <w:t>электросварочные и газосварочные работы</w:t>
      </w:r>
      <w:r w:rsidRPr="009760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)    </w:t>
      </w: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Тайшет 201</w:t>
      </w:r>
      <w:r w:rsid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976027" w:rsidRDefault="00976027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3BF5" w:rsidRDefault="00593BF5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3BF5" w:rsidRDefault="00593BF5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27E" w:rsidRPr="00976027" w:rsidRDefault="0073627E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027" w:rsidRPr="00976027" w:rsidRDefault="00976027" w:rsidP="0097602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Разработчик: </w:t>
      </w: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76027" w:rsidRPr="00976027" w:rsidRDefault="00976027" w:rsidP="009760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ИО ТПТТ               преподаватель          Н.А. Мандрикова</w:t>
      </w: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6320B4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116840</wp:posOffset>
            </wp:positionV>
            <wp:extent cx="6939280" cy="934720"/>
            <wp:effectExtent l="1905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28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6027" w:rsidRDefault="00976027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627E" w:rsidRDefault="0073627E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6027" w:rsidRDefault="00976027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20B4" w:rsidRDefault="006320B4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6027" w:rsidRPr="00976027" w:rsidRDefault="00976027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316860036"/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комплекта оценочных средств</w:t>
      </w:r>
    </w:p>
    <w:bookmarkEnd w:id="1"/>
    <w:p w:rsidR="00976027" w:rsidRPr="00976027" w:rsidRDefault="00976027" w:rsidP="009760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Default="00976027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DA7978" w:rsidRPr="00976027" w:rsidRDefault="00976027" w:rsidP="00593BF5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976027">
        <w:rPr>
          <w:rFonts w:ascii="Times New Roman" w:hAnsi="Times New Roman" w:cs="Times New Roman"/>
          <w:sz w:val="28"/>
          <w:lang w:eastAsia="ru-RU"/>
        </w:rPr>
        <w:t>Комплект оценочных сре</w:t>
      </w:r>
      <w:proofErr w:type="gramStart"/>
      <w:r w:rsidRPr="00976027">
        <w:rPr>
          <w:rFonts w:ascii="Times New Roman" w:hAnsi="Times New Roman" w:cs="Times New Roman"/>
          <w:sz w:val="28"/>
          <w:lang w:eastAsia="ru-RU"/>
        </w:rPr>
        <w:t>дств пр</w:t>
      </w:r>
      <w:proofErr w:type="gramEnd"/>
      <w:r w:rsidRPr="00976027">
        <w:rPr>
          <w:rFonts w:ascii="Times New Roman" w:hAnsi="Times New Roman" w:cs="Times New Roman"/>
          <w:sz w:val="28"/>
          <w:lang w:eastAsia="ru-RU"/>
        </w:rPr>
        <w:t xml:space="preserve">едназначен для оценки результатов освоения </w:t>
      </w:r>
      <w:r w:rsidR="00593BF5">
        <w:rPr>
          <w:rFonts w:ascii="Times New Roman" w:hAnsi="Times New Roman" w:cs="Times New Roman"/>
          <w:iCs/>
          <w:sz w:val="28"/>
          <w:lang w:eastAsia="ru-RU"/>
        </w:rPr>
        <w:t xml:space="preserve">профессионального модуля </w:t>
      </w:r>
      <w:r w:rsidRPr="00976027">
        <w:rPr>
          <w:rFonts w:ascii="Times New Roman" w:hAnsi="Times New Roman" w:cs="Times New Roman"/>
          <w:sz w:val="28"/>
          <w:lang w:eastAsia="ru-RU"/>
        </w:rPr>
        <w:t xml:space="preserve"> </w:t>
      </w:r>
      <w:r w:rsidR="006320B4" w:rsidRPr="006320B4">
        <w:rPr>
          <w:rFonts w:ascii="Times New Roman" w:hAnsi="Times New Roman" w:cs="Times New Roman"/>
          <w:sz w:val="28"/>
          <w:lang w:eastAsia="ru-RU"/>
        </w:rPr>
        <w:t>ПМ.04. Дефектация сварных швов и контроль качества сварных соединений</w:t>
      </w:r>
      <w:r w:rsidR="006320B4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976027">
        <w:rPr>
          <w:rFonts w:ascii="Times New Roman" w:hAnsi="Times New Roman" w:cs="Times New Roman"/>
          <w:sz w:val="28"/>
          <w:lang w:eastAsia="ru-RU"/>
        </w:rPr>
        <w:t>15.01.05 Сварщик (</w:t>
      </w:r>
      <w:r w:rsidR="006320B4" w:rsidRPr="006320B4">
        <w:rPr>
          <w:rFonts w:ascii="Times New Roman" w:hAnsi="Times New Roman" w:cs="Times New Roman"/>
          <w:sz w:val="28"/>
          <w:lang w:eastAsia="ru-RU"/>
        </w:rPr>
        <w:t>электросварочные и газосварочные работы</w:t>
      </w:r>
      <w:r>
        <w:rPr>
          <w:rFonts w:ascii="Times New Roman" w:hAnsi="Times New Roman" w:cs="Times New Roman"/>
          <w:sz w:val="28"/>
          <w:lang w:eastAsia="ru-RU"/>
        </w:rPr>
        <w:t>).</w:t>
      </w:r>
      <w:r w:rsidRPr="00976027">
        <w:rPr>
          <w:rFonts w:ascii="Times New Roman" w:hAnsi="Times New Roman" w:cs="Times New Roman"/>
          <w:sz w:val="28"/>
          <w:lang w:eastAsia="ru-RU"/>
        </w:rPr>
        <w:t xml:space="preserve">  </w:t>
      </w:r>
    </w:p>
    <w:p w:rsidR="006320B4" w:rsidRPr="006320B4" w:rsidRDefault="00593BF5" w:rsidP="006320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</w:t>
      </w:r>
      <w:proofErr w:type="gramStart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проверки результатов освоения вида профессиональной деятельности (ВПД)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320B4"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Дефектация сварных швов и контроль качества сварных соединений и соответствующих профессиональных компетенций (ПК):</w:t>
      </w:r>
    </w:p>
    <w:p w:rsidR="006320B4" w:rsidRPr="006320B4" w:rsidRDefault="006320B4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Выполнять зачистку швов после сварки.</w:t>
      </w:r>
    </w:p>
    <w:p w:rsidR="006320B4" w:rsidRPr="006320B4" w:rsidRDefault="006320B4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Определять причины дефектов сварных швов и соединений.</w:t>
      </w:r>
    </w:p>
    <w:p w:rsidR="006320B4" w:rsidRPr="006320B4" w:rsidRDefault="006320B4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Предупреждать и устранять различные виды дефектов в сварных швах.</w:t>
      </w:r>
    </w:p>
    <w:p w:rsidR="006320B4" w:rsidRDefault="006320B4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4.  Выполнять горячую правку простых и средней сложности конструк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ций</w:t>
      </w:r>
      <w:r w:rsidR="00593BF5"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93BF5" w:rsidRDefault="00593BF5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BF5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программы подготовки квалифицированных рабочих, служащих  по профессии </w:t>
      </w:r>
      <w:r w:rsidRPr="00593BF5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15.01.05 Сварщик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</w:t>
      </w:r>
      <w:r w:rsidR="006320B4" w:rsidRPr="006320B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электросварочные и газосварочные работы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).</w:t>
      </w:r>
    </w:p>
    <w:p w:rsidR="006320B4" w:rsidRPr="006320B4" w:rsidRDefault="006320B4" w:rsidP="00632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6320B4" w:rsidRPr="006320B4" w:rsidRDefault="006320B4" w:rsidP="00632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6320B4" w:rsidRPr="006320B4" w:rsidRDefault="006320B4" w:rsidP="006320B4">
      <w:pPr>
        <w:numPr>
          <w:ilvl w:val="0"/>
          <w:numId w:val="14"/>
        </w:numPr>
        <w:tabs>
          <w:tab w:val="left" w:pos="-18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зачистки швов после сварки;</w:t>
      </w:r>
    </w:p>
    <w:p w:rsidR="006320B4" w:rsidRPr="006320B4" w:rsidRDefault="006320B4" w:rsidP="006320B4">
      <w:pPr>
        <w:numPr>
          <w:ilvl w:val="0"/>
          <w:numId w:val="14"/>
        </w:numPr>
        <w:tabs>
          <w:tab w:val="left" w:pos="-18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причин дефектов сварных швов и соединений;</w:t>
      </w:r>
    </w:p>
    <w:p w:rsidR="006320B4" w:rsidRPr="006320B4" w:rsidRDefault="006320B4" w:rsidP="006320B4">
      <w:pPr>
        <w:numPr>
          <w:ilvl w:val="0"/>
          <w:numId w:val="14"/>
        </w:numPr>
        <w:tabs>
          <w:tab w:val="left" w:pos="-18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и устранения различные виды дефектов в сварных   швах;</w:t>
      </w:r>
    </w:p>
    <w:p w:rsidR="006320B4" w:rsidRPr="006320B4" w:rsidRDefault="006320B4" w:rsidP="006320B4">
      <w:pPr>
        <w:numPr>
          <w:ilvl w:val="0"/>
          <w:numId w:val="14"/>
        </w:numPr>
        <w:tabs>
          <w:tab w:val="left" w:pos="-18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горячей правки сложных конструкций.</w:t>
      </w:r>
    </w:p>
    <w:p w:rsidR="006320B4" w:rsidRPr="006320B4" w:rsidRDefault="006320B4" w:rsidP="00632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6320B4" w:rsidRPr="006320B4" w:rsidRDefault="006320B4" w:rsidP="006320B4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зачищать швы после сварки;</w:t>
      </w:r>
    </w:p>
    <w:p w:rsidR="006320B4" w:rsidRPr="006320B4" w:rsidRDefault="006320B4" w:rsidP="006320B4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качество сварных соединений по</w:t>
      </w:r>
      <w:r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внешнему виду и излому;</w:t>
      </w:r>
    </w:p>
    <w:p w:rsidR="006320B4" w:rsidRPr="006320B4" w:rsidRDefault="006320B4" w:rsidP="006320B4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дефекты   сварных швов и устранять их;</w:t>
      </w:r>
    </w:p>
    <w:p w:rsidR="006320B4" w:rsidRPr="006320B4" w:rsidRDefault="006320B4" w:rsidP="006320B4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способы уменьшения и предупреждения  деформаций при сварке;</w:t>
      </w:r>
    </w:p>
    <w:p w:rsidR="006320B4" w:rsidRPr="006320B4" w:rsidRDefault="006320B4" w:rsidP="006320B4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горячую правку сварных конструкций. </w:t>
      </w:r>
    </w:p>
    <w:p w:rsidR="006320B4" w:rsidRPr="006320B4" w:rsidRDefault="006320B4" w:rsidP="00632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6320B4" w:rsidRPr="006320B4" w:rsidRDefault="006320B4" w:rsidP="006320B4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сварному шву; </w:t>
      </w:r>
    </w:p>
    <w:p w:rsidR="006320B4" w:rsidRPr="006320B4" w:rsidRDefault="006320B4" w:rsidP="006320B4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дефектов в  сварных швах и методы их предупреждения и  устранения;</w:t>
      </w:r>
    </w:p>
    <w:p w:rsidR="006320B4" w:rsidRPr="006320B4" w:rsidRDefault="006320B4" w:rsidP="006320B4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сварного шва, способы их испытания  и виды контроля;</w:t>
      </w:r>
    </w:p>
    <w:p w:rsidR="006320B4" w:rsidRPr="006320B4" w:rsidRDefault="006320B4" w:rsidP="006320B4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 возникновения внутренних напряжений и деформаций в свариваемых изделиях и меры их предупреждения.</w:t>
      </w:r>
    </w:p>
    <w:p w:rsidR="006320B4" w:rsidRPr="00593BF5" w:rsidRDefault="006320B4" w:rsidP="006320B4">
      <w:pPr>
        <w:spacing w:after="0" w:line="36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3BF5" w:rsidRPr="00593BF5" w:rsidRDefault="00593BF5" w:rsidP="00593B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593BF5" w:rsidRPr="00593BF5" w:rsidRDefault="00593BF5" w:rsidP="00593B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 экзамена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заданий и анализ материалов портфолио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3BF5" w:rsidRPr="00593BF5" w:rsidRDefault="00593BF5" w:rsidP="00593BF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Формы контроля и оценивания элементов профессионального модуля</w:t>
      </w:r>
    </w:p>
    <w:p w:rsidR="00593BF5" w:rsidRDefault="00593BF5" w:rsidP="00593BF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</w:t>
      </w:r>
    </w:p>
    <w:p w:rsidR="00593BF5" w:rsidRPr="00593BF5" w:rsidRDefault="00593BF5" w:rsidP="00593B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профессионального модуля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83"/>
        <w:gridCol w:w="4362"/>
      </w:tblGrid>
      <w:tr w:rsidR="00593BF5" w:rsidRPr="00593BF5" w:rsidTr="00593BF5">
        <w:tc>
          <w:tcPr>
            <w:tcW w:w="2694" w:type="dxa"/>
            <w:vMerge w:val="restart"/>
            <w:vAlign w:val="center"/>
          </w:tcPr>
          <w:p w:rsidR="00593BF5" w:rsidRPr="00593BF5" w:rsidRDefault="00593BF5" w:rsidP="00593BF5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</w:t>
            </w:r>
          </w:p>
          <w:p w:rsidR="00593BF5" w:rsidRPr="00593BF5" w:rsidRDefault="00593BF5" w:rsidP="00593BF5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профессионального</w:t>
            </w:r>
          </w:p>
          <w:p w:rsidR="00593BF5" w:rsidRPr="00593BF5" w:rsidRDefault="00593BF5" w:rsidP="00593BF5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модуля</w:t>
            </w:r>
          </w:p>
        </w:tc>
        <w:tc>
          <w:tcPr>
            <w:tcW w:w="6945" w:type="dxa"/>
            <w:gridSpan w:val="2"/>
            <w:vAlign w:val="center"/>
          </w:tcPr>
          <w:p w:rsidR="00593BF5" w:rsidRPr="00593BF5" w:rsidRDefault="00593BF5" w:rsidP="00593B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593BF5" w:rsidRPr="00593BF5" w:rsidRDefault="00593BF5" w:rsidP="00593B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3BF5" w:rsidRPr="00593BF5" w:rsidTr="00593BF5">
        <w:tc>
          <w:tcPr>
            <w:tcW w:w="2694" w:type="dxa"/>
            <w:vMerge/>
            <w:vAlign w:val="center"/>
          </w:tcPr>
          <w:p w:rsidR="00593BF5" w:rsidRPr="00593BF5" w:rsidRDefault="00593BF5" w:rsidP="00593BF5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593BF5" w:rsidRPr="00593BF5" w:rsidRDefault="00593BF5" w:rsidP="00593B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62" w:type="dxa"/>
            <w:vAlign w:val="center"/>
          </w:tcPr>
          <w:p w:rsidR="00593BF5" w:rsidRPr="00593BF5" w:rsidRDefault="00593BF5" w:rsidP="00593B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593BF5" w:rsidRPr="00593BF5" w:rsidTr="00593BF5">
        <w:tc>
          <w:tcPr>
            <w:tcW w:w="2694" w:type="dxa"/>
          </w:tcPr>
          <w:p w:rsidR="00593BF5" w:rsidRPr="00593BF5" w:rsidRDefault="00593BF5" w:rsidP="006320B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МДК. 0</w:t>
            </w:r>
            <w:r w:rsidR="006320B4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</w:t>
            </w:r>
            <w:r w:rsidRPr="00593BF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.01. </w:t>
            </w:r>
            <w:r w:rsidR="006320B4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Дефекты и способы испы</w:t>
            </w:r>
            <w:r w:rsidR="006320B4" w:rsidRPr="006320B4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тания сварных швов</w:t>
            </w:r>
          </w:p>
        </w:tc>
        <w:tc>
          <w:tcPr>
            <w:tcW w:w="2583" w:type="dxa"/>
          </w:tcPr>
          <w:p w:rsidR="00593BF5" w:rsidRPr="00593BF5" w:rsidRDefault="00593BF5" w:rsidP="00593B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362" w:type="dxa"/>
          </w:tcPr>
          <w:p w:rsidR="00593BF5" w:rsidRPr="00593BF5" w:rsidRDefault="00593BF5" w:rsidP="00593B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результатов работы</w:t>
            </w:r>
          </w:p>
          <w:p w:rsidR="00593BF5" w:rsidRPr="00593BF5" w:rsidRDefault="00593BF5" w:rsidP="00593B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 защиты практических и лабораторных работ</w:t>
            </w:r>
          </w:p>
          <w:p w:rsidR="00593BF5" w:rsidRPr="00593BF5" w:rsidRDefault="00593BF5" w:rsidP="00593B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 </w:t>
            </w:r>
          </w:p>
          <w:p w:rsidR="00593BF5" w:rsidRPr="00593BF5" w:rsidRDefault="00593BF5" w:rsidP="00593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593BF5" w:rsidRPr="00593BF5" w:rsidRDefault="00593BF5" w:rsidP="00593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выполнения контрольной работы</w:t>
            </w:r>
          </w:p>
        </w:tc>
      </w:tr>
      <w:tr w:rsidR="00593BF5" w:rsidRPr="00593BF5" w:rsidTr="00593BF5">
        <w:tc>
          <w:tcPr>
            <w:tcW w:w="2694" w:type="dxa"/>
          </w:tcPr>
          <w:p w:rsidR="00593BF5" w:rsidRPr="00593BF5" w:rsidRDefault="00593BF5" w:rsidP="006320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r w:rsid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3" w:type="dxa"/>
          </w:tcPr>
          <w:p w:rsidR="00593BF5" w:rsidRPr="00593BF5" w:rsidRDefault="00593BF5" w:rsidP="00593B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362" w:type="dxa"/>
          </w:tcPr>
          <w:p w:rsidR="00593BF5" w:rsidRPr="00593BF5" w:rsidRDefault="00593BF5" w:rsidP="00593B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выполнением работ на учебной практике</w:t>
            </w:r>
          </w:p>
        </w:tc>
      </w:tr>
      <w:tr w:rsidR="00593BF5" w:rsidRPr="00593BF5" w:rsidTr="00593BF5">
        <w:tc>
          <w:tcPr>
            <w:tcW w:w="2694" w:type="dxa"/>
          </w:tcPr>
          <w:p w:rsidR="00593BF5" w:rsidRPr="00593BF5" w:rsidRDefault="00593BF5" w:rsidP="006320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r w:rsid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3" w:type="dxa"/>
          </w:tcPr>
          <w:p w:rsidR="00593BF5" w:rsidRPr="00593BF5" w:rsidRDefault="00593BF5" w:rsidP="00593B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362" w:type="dxa"/>
          </w:tcPr>
          <w:p w:rsidR="00593BF5" w:rsidRPr="00593BF5" w:rsidRDefault="00593BF5" w:rsidP="00593B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выполнением работ на производственной практике</w:t>
            </w:r>
          </w:p>
        </w:tc>
      </w:tr>
      <w:tr w:rsidR="00593BF5" w:rsidRPr="00593BF5" w:rsidTr="00593BF5">
        <w:tc>
          <w:tcPr>
            <w:tcW w:w="2694" w:type="dxa"/>
          </w:tcPr>
          <w:p w:rsidR="00593BF5" w:rsidRPr="00593BF5" w:rsidRDefault="00593BF5" w:rsidP="006320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</w:t>
            </w:r>
            <w:r w:rsid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3" w:type="dxa"/>
          </w:tcPr>
          <w:p w:rsidR="00593BF5" w:rsidRPr="00593BF5" w:rsidRDefault="00593BF5" w:rsidP="00593B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(квалификационный)</w:t>
            </w:r>
          </w:p>
        </w:tc>
        <w:tc>
          <w:tcPr>
            <w:tcW w:w="4362" w:type="dxa"/>
          </w:tcPr>
          <w:p w:rsidR="00593BF5" w:rsidRPr="00593BF5" w:rsidRDefault="00593BF5" w:rsidP="00593B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выполнением работ</w:t>
            </w:r>
          </w:p>
        </w:tc>
      </w:tr>
    </w:tbl>
    <w:p w:rsidR="00F0468C" w:rsidRDefault="00F0468C" w:rsidP="00593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3BF5" w:rsidRPr="00593BF5" w:rsidRDefault="00593BF5" w:rsidP="00593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Результаты освоения профессионального модуля, подлежащие проверке</w:t>
      </w:r>
    </w:p>
    <w:p w:rsidR="00593BF5" w:rsidRPr="00593BF5" w:rsidRDefault="00593BF5" w:rsidP="00593B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заданий на экзамене квалификационном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оценки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 портфолио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3BF5" w:rsidRPr="00593BF5" w:rsidRDefault="0044093E" w:rsidP="00593BF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593BF5"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портфолио</w:t>
      </w:r>
    </w:p>
    <w:p w:rsidR="00593BF5" w:rsidRPr="00593BF5" w:rsidRDefault="00593BF5" w:rsidP="00593B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Toc307286518"/>
      <w:r w:rsidRPr="0059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портфолио определяется на основании положения, принятого в образовательном учреждении.</w:t>
      </w:r>
    </w:p>
    <w:p w:rsidR="00593BF5" w:rsidRPr="00593BF5" w:rsidRDefault="00593BF5" w:rsidP="00593BF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портфолио:</w:t>
      </w:r>
      <w:bookmarkEnd w:id="2"/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 смешанного типа.</w:t>
      </w:r>
    </w:p>
    <w:p w:rsidR="00593BF5" w:rsidRPr="00593BF5" w:rsidRDefault="00593BF5" w:rsidP="00593BF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портфолио:</w:t>
      </w:r>
    </w:p>
    <w:p w:rsidR="00593BF5" w:rsidRPr="00593BF5" w:rsidRDefault="00593BF5" w:rsidP="00593BF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Обязательное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Дневник учебной и производственной практики.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Практическая квалификационная работа (в письменном виде).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Аттестационный лист по итогам прохождения учебной практики.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Аттестационный лист по итогам прохождения производственной  практики.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Оценочная ведомость по профессиональному модулю.</w:t>
      </w:r>
    </w:p>
    <w:p w:rsidR="00593BF5" w:rsidRPr="00593BF5" w:rsidRDefault="00593BF5" w:rsidP="00593BF5">
      <w:pPr>
        <w:numPr>
          <w:ilvl w:val="0"/>
          <w:numId w:val="1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Отзыв - характеристика работодателей с места производственной практики.</w:t>
      </w:r>
    </w:p>
    <w:p w:rsidR="00593BF5" w:rsidRPr="00593BF5" w:rsidRDefault="00593BF5" w:rsidP="00593BF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</w:t>
      </w:r>
    </w:p>
    <w:p w:rsidR="00593BF5" w:rsidRPr="00593BF5" w:rsidRDefault="00593BF5" w:rsidP="00593BF5">
      <w:pPr>
        <w:numPr>
          <w:ilvl w:val="0"/>
          <w:numId w:val="1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Документы, подтверждающие участие обучающегося в конкурсах профессионального мастерства (грамоты, дипломы, благодарности и т.п.)</w:t>
      </w:r>
    </w:p>
    <w:p w:rsidR="00593BF5" w:rsidRPr="00593BF5" w:rsidRDefault="00593BF5" w:rsidP="00593BF5">
      <w:pPr>
        <w:numPr>
          <w:ilvl w:val="0"/>
          <w:numId w:val="1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Материалы, подготовленные в процессе учебной деятельности (аудиторной, внеаудиторной, в том числе с использованием ИКТ): творческие, отчеты по практическим и лабораторным работам, расчеты.</w:t>
      </w:r>
    </w:p>
    <w:p w:rsidR="00593BF5" w:rsidRPr="00593BF5" w:rsidRDefault="00593BF5" w:rsidP="00593BF5">
      <w:pPr>
        <w:numPr>
          <w:ilvl w:val="0"/>
          <w:numId w:val="1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Документы, подтверждающие участие </w:t>
      </w:r>
      <w:proofErr w:type="gramStart"/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обучающегося</w:t>
      </w:r>
      <w:proofErr w:type="gramEnd"/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в семинарах, конференциях, мастер-классах на разных уровнях (грамоты, дипломы, благодарности и т.п.). Отчеты, фотоотчеты.</w:t>
      </w:r>
    </w:p>
    <w:p w:rsidR="00593BF5" w:rsidRPr="00593BF5" w:rsidRDefault="00593BF5" w:rsidP="00593BF5">
      <w:pPr>
        <w:numPr>
          <w:ilvl w:val="0"/>
          <w:numId w:val="1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Документы, подтверждающие участие </w:t>
      </w:r>
      <w:proofErr w:type="gramStart"/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обучающегося</w:t>
      </w:r>
      <w:proofErr w:type="gramEnd"/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в спортивных мероприятиях, военно-патриотических сборах (грамоты, дипломы, благодарности и т.п.). Отчеты, фотоотчеты.</w:t>
      </w:r>
    </w:p>
    <w:p w:rsidR="00593BF5" w:rsidRPr="00593BF5" w:rsidRDefault="00593BF5" w:rsidP="00593B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требования к портфолио:</w:t>
      </w:r>
    </w:p>
    <w:p w:rsidR="00593BF5" w:rsidRPr="00593BF5" w:rsidRDefault="00593BF5" w:rsidP="00593B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портфолио:</w:t>
      </w:r>
    </w:p>
    <w:p w:rsidR="00593BF5" w:rsidRPr="00593BF5" w:rsidRDefault="00593BF5" w:rsidP="00593BF5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Титульный лист установленного образца.</w:t>
      </w:r>
    </w:p>
    <w:p w:rsidR="00593BF5" w:rsidRPr="00593BF5" w:rsidRDefault="00593BF5" w:rsidP="00593BF5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593BF5" w:rsidRPr="00593BF5" w:rsidRDefault="00593BF5" w:rsidP="00593BF5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Обязательные документы.</w:t>
      </w:r>
    </w:p>
    <w:p w:rsidR="00593BF5" w:rsidRPr="00593BF5" w:rsidRDefault="00593BF5" w:rsidP="00593BF5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материалы.</w:t>
      </w:r>
    </w:p>
    <w:p w:rsidR="00593BF5" w:rsidRPr="00593BF5" w:rsidRDefault="00593BF5" w:rsidP="00593B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контрольно-оценочных сре</w:t>
      </w:r>
      <w:proofErr w:type="gramStart"/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дл</w:t>
      </w:r>
      <w:proofErr w:type="gramEnd"/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экзамена (квалификационного)</w:t>
      </w:r>
    </w:p>
    <w:p w:rsidR="00593BF5" w:rsidRPr="00593BF5" w:rsidRDefault="00593BF5" w:rsidP="00593B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допускается к экзамену при условии наличия положительных оценок за элементы модуля (МДК и практики). Итогом экзамена является однозначное решение: «Вид профессиональной деятельности </w:t>
      </w:r>
      <w:proofErr w:type="gramStart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593BF5" w:rsidRPr="00593BF5" w:rsidRDefault="00593BF5" w:rsidP="00593BF5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ПАСПОРТ</w:t>
      </w:r>
    </w:p>
    <w:p w:rsidR="00593BF5" w:rsidRPr="00593BF5" w:rsidRDefault="00593BF5" w:rsidP="00593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Назначение:</w:t>
      </w:r>
    </w:p>
    <w:p w:rsidR="00593BF5" w:rsidRPr="00593BF5" w:rsidRDefault="00593BF5" w:rsidP="00593B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 предназначен для контроля и оценки результатов освоения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модуля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 w:rsid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320B4" w:rsidRPr="0063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Дефектация  сварных швов и контроль качества сварных соединений </w:t>
      </w:r>
      <w:r w:rsidRPr="00593BF5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программы подготовки квалифицированных рабочих, служащих по профессии 15.01.05 Сварщик 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6320B4" w:rsidRPr="006320B4">
        <w:rPr>
          <w:rFonts w:ascii="Times New Roman" w:eastAsia="Times New Roman" w:hAnsi="Times New Roman" w:cs="Times New Roman"/>
          <w:sz w:val="28"/>
          <w:szCs w:val="28"/>
        </w:rPr>
        <w:t>электросварочные и газосварочные работы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254AE4" w:rsidRDefault="00254AE4" w:rsidP="0097602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22C" w:rsidRDefault="00816B2E" w:rsidP="0085522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3.Задания для дифференцированного зачета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593BF5" w:rsidRDefault="00816B2E" w:rsidP="0085522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</w:t>
      </w:r>
      <w:r w:rsid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 </w:t>
      </w:r>
      <w:r w:rsid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и способы испы</w:t>
      </w:r>
      <w:r w:rsidR="006320B4" w:rsidRPr="006320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тания сварных швов</w:t>
      </w:r>
    </w:p>
    <w:p w:rsidR="006320B4" w:rsidRDefault="006320B4" w:rsidP="0097602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1.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Ржавчина, окалина, масло, краска, влага являются причиной образования дефектов, которые называют: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поры;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 включения;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трещины;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31"/>
          <w:rFonts w:ascii="Times New Roman" w:hAnsi="Times New Roman" w:cs="Times New Roman"/>
          <w:spacing w:val="40"/>
          <w:sz w:val="24"/>
          <w:szCs w:val="24"/>
        </w:rPr>
        <w:t>4)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несплавления</w:t>
      </w:r>
      <w:proofErr w:type="spellEnd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2.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 xml:space="preserve">Трещины, </w:t>
      </w:r>
      <w:proofErr w:type="spellStart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непровары</w:t>
      </w:r>
      <w:proofErr w:type="spellEnd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несплавления</w:t>
      </w:r>
      <w:proofErr w:type="spellEnd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 xml:space="preserve"> относят к группе дефектов, которую называют: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объемные;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 случайные;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proofErr w:type="spellStart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трещиноподобные</w:t>
      </w:r>
      <w:proofErr w:type="spellEnd"/>
      <w:r w:rsidRPr="0085522C">
        <w:rPr>
          <w:rStyle w:val="FontStyle31"/>
          <w:rFonts w:ascii="Times New Roman" w:hAnsi="Times New Roman" w:cs="Times New Roman"/>
          <w:sz w:val="24"/>
          <w:szCs w:val="24"/>
        </w:rPr>
        <w:t xml:space="preserve">;       </w:t>
      </w:r>
      <w:r w:rsidRPr="0085522C">
        <w:rPr>
          <w:rStyle w:val="FontStyle31"/>
          <w:rFonts w:ascii="Times New Roman" w:hAnsi="Times New Roman" w:cs="Times New Roman"/>
          <w:spacing w:val="40"/>
          <w:sz w:val="24"/>
          <w:szCs w:val="24"/>
        </w:rPr>
        <w:t>4)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 xml:space="preserve"> аварийные.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3.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Самые опасные дефекты в сварных швах: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поры;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 трещины;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включения;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4) наплывы.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4.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Самые опасные концентраторы напряжений в сварных швах: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поры;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 наплывы;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включения;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4) трещины.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5.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При удалении дефектных мест длина удаляемого участка должна равняться длине дефектного участка плюс с каждой стороны: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1-2 мм;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3)10-20 мм;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5-10 мм;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4) 20-40 мм.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6.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Число исправлений одного и того же дефектного участка зависит от категории ответственности конструкции и не должно превышать: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>двух;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3) четырех;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>трех;</w:t>
      </w:r>
      <w:r w:rsidRPr="0085522C">
        <w:rPr>
          <w:rStyle w:val="FontStyle31"/>
          <w:rFonts w:ascii="Times New Roman" w:hAnsi="Times New Roman" w:cs="Times New Roman"/>
          <w:sz w:val="24"/>
          <w:szCs w:val="24"/>
        </w:rPr>
        <w:tab/>
        <w:t>4) семи.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7.Зачистка шва предполагает удаление: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а)</w:t>
      </w:r>
      <w:r w:rsidRPr="0085522C">
        <w:rPr>
          <w:rStyle w:val="FontStyle12"/>
          <w:sz w:val="24"/>
          <w:szCs w:val="24"/>
        </w:rPr>
        <w:tab/>
        <w:t>неровности;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б)</w:t>
      </w:r>
      <w:r w:rsidRPr="0085522C">
        <w:rPr>
          <w:rStyle w:val="FontStyle12"/>
          <w:sz w:val="24"/>
          <w:szCs w:val="24"/>
        </w:rPr>
        <w:tab/>
        <w:t>шлаковой корки;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в)</w:t>
      </w:r>
      <w:r w:rsidRPr="0085522C">
        <w:rPr>
          <w:rStyle w:val="FontStyle12"/>
          <w:sz w:val="24"/>
          <w:szCs w:val="24"/>
        </w:rPr>
        <w:tab/>
        <w:t>брызг застывшего металла.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8.Что должно подвергаться зачистке после сварки?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а)</w:t>
      </w:r>
      <w:r w:rsidRPr="0085522C">
        <w:rPr>
          <w:rStyle w:val="FontStyle12"/>
          <w:sz w:val="24"/>
          <w:szCs w:val="24"/>
        </w:rPr>
        <w:tab/>
        <w:t>Только сварной шов.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б)</w:t>
      </w:r>
      <w:r w:rsidRPr="0085522C">
        <w:rPr>
          <w:rStyle w:val="FontStyle12"/>
          <w:sz w:val="24"/>
          <w:szCs w:val="24"/>
        </w:rPr>
        <w:tab/>
        <w:t xml:space="preserve">Только </w:t>
      </w:r>
      <w:proofErr w:type="spellStart"/>
      <w:r w:rsidRPr="0085522C">
        <w:rPr>
          <w:rStyle w:val="FontStyle12"/>
          <w:sz w:val="24"/>
          <w:szCs w:val="24"/>
        </w:rPr>
        <w:t>околошовная</w:t>
      </w:r>
      <w:proofErr w:type="spellEnd"/>
      <w:r w:rsidRPr="0085522C">
        <w:rPr>
          <w:rStyle w:val="FontStyle12"/>
          <w:sz w:val="24"/>
          <w:szCs w:val="24"/>
        </w:rPr>
        <w:t xml:space="preserve"> зона.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в)</w:t>
      </w:r>
      <w:r w:rsidRPr="0085522C">
        <w:rPr>
          <w:rStyle w:val="FontStyle12"/>
          <w:sz w:val="24"/>
          <w:szCs w:val="24"/>
        </w:rPr>
        <w:tab/>
        <w:t xml:space="preserve">Сварной шов и </w:t>
      </w:r>
      <w:proofErr w:type="spellStart"/>
      <w:r w:rsidRPr="0085522C">
        <w:rPr>
          <w:rStyle w:val="FontStyle12"/>
          <w:sz w:val="24"/>
          <w:szCs w:val="24"/>
        </w:rPr>
        <w:t>околошовная</w:t>
      </w:r>
      <w:proofErr w:type="spellEnd"/>
      <w:r w:rsidRPr="0085522C">
        <w:rPr>
          <w:rStyle w:val="FontStyle12"/>
          <w:sz w:val="24"/>
          <w:szCs w:val="24"/>
        </w:rPr>
        <w:t xml:space="preserve"> зона.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9.Брызги металла удаляются с поверхности сварного шва и околошовной зоны при помощи: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 xml:space="preserve">а) </w:t>
      </w:r>
      <w:r w:rsidRPr="0085522C">
        <w:rPr>
          <w:rStyle w:val="FontStyle12"/>
          <w:sz w:val="24"/>
          <w:szCs w:val="24"/>
        </w:rPr>
        <w:tab/>
        <w:t>зубила и молотка;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б)</w:t>
      </w:r>
      <w:r w:rsidRPr="0085522C">
        <w:rPr>
          <w:rStyle w:val="FontStyle12"/>
          <w:sz w:val="24"/>
          <w:szCs w:val="24"/>
        </w:rPr>
        <w:tab/>
        <w:t>шлифовального круга, закрепленного в шлифовальной машине;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в)</w:t>
      </w:r>
      <w:r w:rsidRPr="0085522C">
        <w:rPr>
          <w:rStyle w:val="FontStyle12"/>
          <w:sz w:val="24"/>
          <w:szCs w:val="24"/>
        </w:rPr>
        <w:tab/>
        <w:t>круглой шлифовальной металлической щеткой, закрепленной в шлифовальной машине.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10.Ширина околошовной зоны, подвергаемой зачистке, составляет не менее: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а)</w:t>
      </w:r>
      <w:r w:rsidRPr="0085522C">
        <w:rPr>
          <w:rStyle w:val="FontStyle12"/>
          <w:sz w:val="24"/>
          <w:szCs w:val="24"/>
        </w:rPr>
        <w:tab/>
        <w:t>40 мм;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б)</w:t>
      </w:r>
      <w:r w:rsidRPr="0085522C">
        <w:rPr>
          <w:rStyle w:val="FontStyle12"/>
          <w:sz w:val="24"/>
          <w:szCs w:val="24"/>
        </w:rPr>
        <w:tab/>
        <w:t>20 мм;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в)</w:t>
      </w:r>
      <w:r w:rsidRPr="0085522C">
        <w:rPr>
          <w:rStyle w:val="FontStyle12"/>
          <w:sz w:val="24"/>
          <w:szCs w:val="24"/>
        </w:rPr>
        <w:tab/>
        <w:t>80 мм.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11.Шлаковую корку со сварного шва можно удалить: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>а)</w:t>
      </w:r>
      <w:r w:rsidRPr="0085522C">
        <w:rPr>
          <w:rStyle w:val="FontStyle12"/>
          <w:sz w:val="24"/>
          <w:szCs w:val="24"/>
        </w:rPr>
        <w:tab/>
        <w:t>молотком и зубилом;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b/>
          <w:sz w:val="24"/>
          <w:szCs w:val="24"/>
        </w:rPr>
      </w:pPr>
      <w:r w:rsidRPr="0085522C">
        <w:rPr>
          <w:rStyle w:val="FontStyle12"/>
          <w:b/>
          <w:sz w:val="24"/>
          <w:szCs w:val="24"/>
        </w:rPr>
        <w:t>б</w:t>
      </w:r>
      <w:r w:rsidRPr="0085522C">
        <w:rPr>
          <w:rStyle w:val="FontStyle12"/>
          <w:sz w:val="24"/>
          <w:szCs w:val="24"/>
        </w:rPr>
        <w:t>)</w:t>
      </w:r>
      <w:r w:rsidRPr="0085522C">
        <w:rPr>
          <w:rStyle w:val="FontStyle12"/>
          <w:sz w:val="24"/>
          <w:szCs w:val="24"/>
        </w:rPr>
        <w:tab/>
        <w:t>молотком-</w:t>
      </w:r>
      <w:proofErr w:type="spellStart"/>
      <w:r w:rsidRPr="0085522C">
        <w:rPr>
          <w:rStyle w:val="FontStyle12"/>
          <w:sz w:val="24"/>
          <w:szCs w:val="24"/>
        </w:rPr>
        <w:t>шлакоотделителем</w:t>
      </w:r>
      <w:proofErr w:type="spellEnd"/>
      <w:r w:rsidRPr="0085522C">
        <w:rPr>
          <w:rStyle w:val="FontStyle12"/>
          <w:sz w:val="24"/>
          <w:szCs w:val="24"/>
        </w:rPr>
        <w:t>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12"/>
          <w:sz w:val="24"/>
          <w:szCs w:val="24"/>
        </w:rPr>
      </w:pPr>
      <w:r w:rsidRPr="0085522C">
        <w:rPr>
          <w:rStyle w:val="FontStyle12"/>
          <w:sz w:val="24"/>
          <w:szCs w:val="24"/>
        </w:rPr>
        <w:t xml:space="preserve">в) шлифовальным кругом, закрепленным на </w:t>
      </w:r>
      <w:proofErr w:type="spellStart"/>
      <w:r w:rsidRPr="0085522C">
        <w:rPr>
          <w:rStyle w:val="FontStyle12"/>
          <w:sz w:val="24"/>
          <w:szCs w:val="24"/>
        </w:rPr>
        <w:t>пневмомашине</w:t>
      </w:r>
      <w:proofErr w:type="spellEnd"/>
      <w:r w:rsidRPr="0085522C">
        <w:rPr>
          <w:rStyle w:val="FontStyle12"/>
          <w:sz w:val="24"/>
          <w:szCs w:val="24"/>
        </w:rPr>
        <w:t>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>12.</w:t>
      </w: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Контроль, который предусматривает проверку: квалификации сварщиков, качества сварочных материалов, состояния сварочного оборудования и аппаратуры, сборочно-сварочных приспособлений: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предварительный;              3) приемочный;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пооперационный;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 xml:space="preserve">   4) срочный.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13.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Контроль, который включает проверку качества подготовки и сборки деталей под сварку, соблюдения режимов сварки, порядка выполнения многослойных швов и т.д.: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предварительный;           3) приемочный;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пооперационный;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срочный.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>14.</w:t>
      </w: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Контроль, производимый после завершения всех предусмотренных технологическим процессом операций, результаты которого фиксируют в сдаточной документации на изделие: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предварительный;           3) приемочный;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пооперационный;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срочный.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>15.</w:t>
      </w: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Приемочный контроль, при котором проверяют все сварные соединения: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сплошной;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 обязательный;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выборочный;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оперативный.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>16.</w:t>
      </w: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Приемочный контроль, при котором проверяют часть сварных соединений: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сплошной;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 необходимый;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выборочный;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срочный.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>17.Документ, в котором указываются завод-изготовитель основного металла, марка и химический состав металла, номер плавки, профиль и размер материала, масса металла и номер партии, результаты всех испытаний, стандарт на данную марку материала: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аттестат;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 диплом;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калькуляция;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сертификат.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b/>
          <w:sz w:val="24"/>
          <w:szCs w:val="24"/>
        </w:rPr>
      </w:pP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>18.</w:t>
      </w:r>
      <w:r w:rsidRPr="0085522C">
        <w:rPr>
          <w:rStyle w:val="FontStyle24"/>
          <w:rFonts w:ascii="Times New Roman" w:hAnsi="Times New Roman" w:cs="Times New Roman"/>
          <w:sz w:val="24"/>
          <w:szCs w:val="24"/>
        </w:rPr>
        <w:tab/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Операции, выполняемые для проверки правильности соблюдения технологии данного производства и качества его продукции: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контрольные;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 регистрирующие;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технологические;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выпускающие.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19.Контроль, при котором выявляют дефекты, обнаруживаемые невооруженным глазом, а также с помощью лупы 10-кратного увеличения: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физический;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 оперативный;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визуальный;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объективный.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20.Испытания, при которых определяют прочность, твердость, пластичность металла: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1)аналитические;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3)технологические;</w:t>
      </w:r>
    </w:p>
    <w:p w:rsidR="0085522C" w:rsidRPr="0085522C" w:rsidRDefault="0085522C" w:rsidP="0085522C">
      <w:pPr>
        <w:pStyle w:val="a3"/>
        <w:spacing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>2)физические;</w:t>
      </w:r>
      <w:r w:rsidRPr="0085522C">
        <w:rPr>
          <w:rStyle w:val="FontStyle22"/>
          <w:rFonts w:ascii="Times New Roman" w:hAnsi="Times New Roman" w:cs="Times New Roman"/>
          <w:sz w:val="24"/>
          <w:szCs w:val="24"/>
        </w:rPr>
        <w:tab/>
        <w:t>4) механические.</w:t>
      </w:r>
    </w:p>
    <w:p w:rsidR="006320B4" w:rsidRPr="0085522C" w:rsidRDefault="006320B4" w:rsidP="008552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8ED" w:rsidRDefault="00F818ED" w:rsidP="00F818E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5. 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Форма аттестационного листа по 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учебной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практике</w:t>
      </w:r>
    </w:p>
    <w:p w:rsidR="00F818ED" w:rsidRPr="00F818ED" w:rsidRDefault="00F818ED" w:rsidP="00F818E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818ED">
        <w:rPr>
          <w:rFonts w:ascii="Times New Roman" w:eastAsia="Times New Roman" w:hAnsi="Times New Roman" w:cs="Arial"/>
          <w:bCs/>
          <w:i/>
          <w:sz w:val="28"/>
          <w:szCs w:val="28"/>
          <w:lang w:eastAsia="ru-RU"/>
        </w:rPr>
        <w:t>(заполняется на каждого обучающегося)</w:t>
      </w:r>
    </w:p>
    <w:p w:rsidR="00F818ED" w:rsidRPr="00F818ED" w:rsidRDefault="00F818ED" w:rsidP="00F81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111"/>
      </w:tblGrid>
      <w:tr w:rsidR="00F818ED" w:rsidRPr="00F818ED" w:rsidTr="002552C8">
        <w:trPr>
          <w:trHeight w:val="703"/>
        </w:trPr>
        <w:tc>
          <w:tcPr>
            <w:tcW w:w="9923" w:type="dxa"/>
            <w:gridSpan w:val="3"/>
          </w:tcPr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АТТЕСТАЦИОННЫЙ ЛИСТ ПО УЧЕБНОЙ  ПРАКТИКЕ</w:t>
            </w: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  <w:r w:rsidR="008552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(ФИО)</w:t>
            </w: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8"/>
                <w:lang w:eastAsia="ru-RU"/>
              </w:rPr>
            </w:pPr>
          </w:p>
          <w:p w:rsidR="00F818ED" w:rsidRPr="00F818ED" w:rsidRDefault="00F818ED" w:rsidP="00F81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_______ курсе по профессии </w:t>
            </w:r>
            <w:r w:rsidR="0077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 </w:t>
            </w:r>
          </w:p>
          <w:p w:rsidR="00F818ED" w:rsidRPr="00F818ED" w:rsidRDefault="00F818ED" w:rsidP="00F81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 w:rsidR="00775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775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775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Сварщик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электросварочные и газосварочные работы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</w:p>
          <w:p w:rsidR="00F818ED" w:rsidRPr="00F818ED" w:rsidRDefault="00F818ED" w:rsidP="00F81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успешно прошел учебную практику</w:t>
            </w:r>
          </w:p>
          <w:p w:rsidR="00F818ED" w:rsidRPr="00F818ED" w:rsidRDefault="00F818ED" w:rsidP="00F8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профессиональному модулю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ПМ.0</w:t>
            </w:r>
            <w:r w:rsid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. </w:t>
            </w:r>
            <w:r w:rsidR="006320B4" w:rsidRP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Дефектация  сварных швов и контроль качества сварных соединений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</w:t>
            </w:r>
            <w:r w:rsidR="0077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 w:rsidR="0077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«_______»________________20_____г.</w:t>
            </w:r>
          </w:p>
          <w:p w:rsidR="00F818ED" w:rsidRPr="00F818ED" w:rsidRDefault="00F818ED" w:rsidP="00F8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_______________________________________________________</w:t>
            </w:r>
          </w:p>
          <w:p w:rsidR="00F818ED" w:rsidRPr="00F818ED" w:rsidRDefault="00F818ED" w:rsidP="00F8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организации, юридический адрес)</w:t>
            </w:r>
          </w:p>
        </w:tc>
      </w:tr>
      <w:tr w:rsidR="00F818ED" w:rsidRPr="00F818ED" w:rsidTr="00F818ED">
        <w:trPr>
          <w:trHeight w:val="390"/>
        </w:trPr>
        <w:tc>
          <w:tcPr>
            <w:tcW w:w="9923" w:type="dxa"/>
            <w:gridSpan w:val="3"/>
          </w:tcPr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качество выполнения работ</w:t>
            </w:r>
          </w:p>
        </w:tc>
      </w:tr>
      <w:tr w:rsidR="00F818ED" w:rsidRPr="00F818ED" w:rsidTr="00775D07">
        <w:trPr>
          <w:trHeight w:val="1141"/>
        </w:trPr>
        <w:tc>
          <w:tcPr>
            <w:tcW w:w="5812" w:type="dxa"/>
            <w:gridSpan w:val="2"/>
          </w:tcPr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объем работ (в часах), выполненных во время практики.</w:t>
            </w:r>
          </w:p>
        </w:tc>
        <w:tc>
          <w:tcPr>
            <w:tcW w:w="4111" w:type="dxa"/>
          </w:tcPr>
          <w:p w:rsidR="00F818ED" w:rsidRPr="00F818ED" w:rsidRDefault="00F818ED" w:rsidP="00F81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F818ED" w:rsidRPr="00F818ED" w:rsidTr="00F818ED">
        <w:trPr>
          <w:trHeight w:val="519"/>
        </w:trPr>
        <w:tc>
          <w:tcPr>
            <w:tcW w:w="5332" w:type="dxa"/>
          </w:tcPr>
          <w:p w:rsidR="00F818ED" w:rsidRPr="00F818ED" w:rsidRDefault="00F818ED" w:rsidP="00F81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F818ED" w:rsidRPr="00F818ED" w:rsidRDefault="00F818ED" w:rsidP="00F8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F818ED" w:rsidRPr="00F818ED" w:rsidRDefault="00F818ED" w:rsidP="00F81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8ED" w:rsidRPr="00F818ED" w:rsidTr="00F818ED">
        <w:trPr>
          <w:trHeight w:val="488"/>
        </w:trPr>
        <w:tc>
          <w:tcPr>
            <w:tcW w:w="9923" w:type="dxa"/>
            <w:gridSpan w:val="3"/>
          </w:tcPr>
          <w:p w:rsidR="00F818ED" w:rsidRPr="00F818ED" w:rsidRDefault="00F818ED" w:rsidP="00F818ED">
            <w:pPr>
              <w:spacing w:after="0" w:line="24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Характеристика учебной и профессиональной деятельности </w:t>
            </w:r>
            <w:proofErr w:type="gramStart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 время учебной  практики:</w:t>
            </w:r>
          </w:p>
          <w:p w:rsidR="00F818ED" w:rsidRPr="00F818ED" w:rsidRDefault="00F818ED" w:rsidP="00F818ED">
            <w:pPr>
              <w:spacing w:after="0" w:line="36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F818ED" w:rsidRPr="00F818ED" w:rsidRDefault="00F818ED" w:rsidP="00F818ED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«___»_______20___                                              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 xml:space="preserve"> Подпись руководителя практики </w:t>
            </w:r>
          </w:p>
          <w:p w:rsidR="00F818ED" w:rsidRPr="00F818ED" w:rsidRDefault="00F818ED" w:rsidP="00F818ED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F818ED" w:rsidRPr="00F818ED" w:rsidRDefault="00F818ED" w:rsidP="00F818ED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Подпись ответственного лица организации (базы практики)</w:t>
            </w:r>
          </w:p>
          <w:p w:rsidR="00F818ED" w:rsidRPr="00F818ED" w:rsidRDefault="00F818ED" w:rsidP="00F818ED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F818ED" w:rsidRPr="00F818ED" w:rsidRDefault="00F818ED" w:rsidP="00F81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818ED" w:rsidRPr="00F818ED" w:rsidRDefault="00F818ED" w:rsidP="00F818E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6. 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Форма аттестационного листа по 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производственной практике </w:t>
      </w:r>
      <w:r w:rsidRPr="00F818ED">
        <w:rPr>
          <w:rFonts w:ascii="Times New Roman" w:eastAsia="Times New Roman" w:hAnsi="Times New Roman" w:cs="Arial"/>
          <w:bCs/>
          <w:i/>
          <w:sz w:val="28"/>
          <w:szCs w:val="28"/>
          <w:lang w:eastAsia="ru-RU"/>
        </w:rPr>
        <w:t>(заполняется на каждого обучающегося)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111"/>
      </w:tblGrid>
      <w:tr w:rsidR="00BA3885" w:rsidRPr="00F818ED" w:rsidTr="009C27B3">
        <w:trPr>
          <w:trHeight w:val="4963"/>
        </w:trPr>
        <w:tc>
          <w:tcPr>
            <w:tcW w:w="9923" w:type="dxa"/>
            <w:gridSpan w:val="3"/>
          </w:tcPr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АТТЕСТАЦИОННЫЙ ЛИСТ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ПРОИЗВОДСТВЕННОЙ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ПРАКТИКЕ</w:t>
            </w: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</w:t>
            </w: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(ФИО)</w:t>
            </w: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8"/>
                <w:lang w:eastAsia="ru-RU"/>
              </w:rPr>
            </w:pPr>
          </w:p>
          <w:p w:rsidR="00BA3885" w:rsidRPr="00F818ED" w:rsidRDefault="00BA3885" w:rsidP="009C2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_______ курсе по профессии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 </w:t>
            </w:r>
          </w:p>
          <w:p w:rsidR="00BA3885" w:rsidRPr="00F818ED" w:rsidRDefault="00BA3885" w:rsidP="009C2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Сварщик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электросварочные и газосварочные работы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</w:p>
          <w:p w:rsidR="00BA3885" w:rsidRPr="00F818ED" w:rsidRDefault="00BA3885" w:rsidP="009C2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успешно прошел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производственную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практику</w:t>
            </w:r>
          </w:p>
          <w:p w:rsidR="00BA3885" w:rsidRPr="00F818ED" w:rsidRDefault="00BA3885" w:rsidP="009C27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профессиональному модулю </w:t>
            </w:r>
            <w:r w:rsidR="006320B4"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ПМ.0</w:t>
            </w:r>
            <w:r w:rsid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</w:t>
            </w:r>
            <w:r w:rsidR="006320B4"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. </w:t>
            </w:r>
            <w:r w:rsidR="006320B4" w:rsidRPr="006320B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Дефектация  сварных швов и контроль качества сварных соединений</w:t>
            </w:r>
          </w:p>
          <w:p w:rsidR="00BA3885" w:rsidRPr="00F818ED" w:rsidRDefault="00BA3885" w:rsidP="009C27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«_______»________________20_____г.</w:t>
            </w:r>
          </w:p>
          <w:p w:rsidR="00BA3885" w:rsidRPr="00F818ED" w:rsidRDefault="00BA3885" w:rsidP="009C27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_______________________________________________________</w:t>
            </w:r>
          </w:p>
          <w:p w:rsidR="00BA3885" w:rsidRPr="00F818ED" w:rsidRDefault="00BA3885" w:rsidP="009C27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организации, юридический адрес)</w:t>
            </w:r>
          </w:p>
        </w:tc>
      </w:tr>
      <w:tr w:rsidR="00BA3885" w:rsidRPr="00F818ED" w:rsidTr="009C27B3">
        <w:trPr>
          <w:trHeight w:val="390"/>
        </w:trPr>
        <w:tc>
          <w:tcPr>
            <w:tcW w:w="9923" w:type="dxa"/>
            <w:gridSpan w:val="3"/>
          </w:tcPr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качество выполнения работ</w:t>
            </w:r>
          </w:p>
        </w:tc>
      </w:tr>
      <w:tr w:rsidR="00BA3885" w:rsidRPr="00F818ED" w:rsidTr="009C27B3">
        <w:trPr>
          <w:trHeight w:val="1141"/>
        </w:trPr>
        <w:tc>
          <w:tcPr>
            <w:tcW w:w="5812" w:type="dxa"/>
            <w:gridSpan w:val="2"/>
          </w:tcPr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объем работ (в часах), выполненных во время практики.</w:t>
            </w:r>
          </w:p>
        </w:tc>
        <w:tc>
          <w:tcPr>
            <w:tcW w:w="4111" w:type="dxa"/>
          </w:tcPr>
          <w:p w:rsidR="00BA3885" w:rsidRPr="00F818ED" w:rsidRDefault="00BA3885" w:rsidP="009C2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BA3885" w:rsidRPr="00F818ED" w:rsidTr="009C27B3">
        <w:trPr>
          <w:trHeight w:val="519"/>
        </w:trPr>
        <w:tc>
          <w:tcPr>
            <w:tcW w:w="5332" w:type="dxa"/>
          </w:tcPr>
          <w:p w:rsidR="00BA3885" w:rsidRPr="00F818ED" w:rsidRDefault="00BA3885" w:rsidP="009C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BA3885" w:rsidRPr="00F818ED" w:rsidRDefault="00BA3885" w:rsidP="009C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BA3885" w:rsidRPr="00F818ED" w:rsidRDefault="00BA3885" w:rsidP="009C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F818ED" w:rsidTr="009C27B3">
        <w:trPr>
          <w:trHeight w:val="488"/>
        </w:trPr>
        <w:tc>
          <w:tcPr>
            <w:tcW w:w="9923" w:type="dxa"/>
            <w:gridSpan w:val="3"/>
          </w:tcPr>
          <w:p w:rsidR="00BA3885" w:rsidRPr="00F818ED" w:rsidRDefault="00BA3885" w:rsidP="009C27B3">
            <w:pPr>
              <w:spacing w:after="0" w:line="24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учебной и профессиональной деятельности </w:t>
            </w:r>
            <w:proofErr w:type="gramStart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производственной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практики:</w:t>
            </w:r>
          </w:p>
          <w:p w:rsidR="00BA3885" w:rsidRPr="00F818ED" w:rsidRDefault="00BA3885" w:rsidP="009C27B3">
            <w:pPr>
              <w:spacing w:after="0" w:line="36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BA3885" w:rsidRPr="00F818ED" w:rsidRDefault="00BA3885" w:rsidP="009C27B3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«___»_______20___                                              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 xml:space="preserve"> Подпись руководителя практики </w:t>
            </w:r>
          </w:p>
          <w:p w:rsidR="00BA3885" w:rsidRPr="00F818ED" w:rsidRDefault="00BA3885" w:rsidP="009C27B3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BA3885" w:rsidRPr="00F818ED" w:rsidRDefault="00BA3885" w:rsidP="009C27B3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Подпись ответственного лица организации (базы практики)</w:t>
            </w:r>
          </w:p>
          <w:p w:rsidR="00BA3885" w:rsidRPr="00F818ED" w:rsidRDefault="00BA3885" w:rsidP="009C27B3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BA3885" w:rsidRPr="00F818ED" w:rsidRDefault="00BA3885" w:rsidP="009C27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3627E" w:rsidRDefault="0073627E" w:rsidP="008B130F">
      <w:pPr>
        <w:rPr>
          <w:rFonts w:ascii="Times New Roman" w:hAnsi="Times New Roman" w:cs="Times New Roman"/>
          <w:b/>
          <w:sz w:val="28"/>
          <w:szCs w:val="28"/>
        </w:rPr>
      </w:pPr>
    </w:p>
    <w:p w:rsidR="0085522C" w:rsidRDefault="0085522C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22C" w:rsidRDefault="0085522C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22C" w:rsidRDefault="0085522C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22C" w:rsidRDefault="0085522C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885" w:rsidRDefault="00BA3885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 Форма оценочной ведомости  по профессиональному модулю.</w:t>
      </w:r>
    </w:p>
    <w:tbl>
      <w:tblPr>
        <w:tblW w:w="1103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475"/>
        <w:gridCol w:w="3118"/>
        <w:gridCol w:w="461"/>
        <w:gridCol w:w="1984"/>
      </w:tblGrid>
      <w:tr w:rsidR="00BA3885" w:rsidRPr="00BA3885" w:rsidTr="003437A0">
        <w:trPr>
          <w:trHeight w:val="3115"/>
        </w:trPr>
        <w:tc>
          <w:tcPr>
            <w:tcW w:w="11031" w:type="dxa"/>
            <w:gridSpan w:val="5"/>
            <w:tcBorders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ОЦЕНОЧНАЯ ВЕДОМОСТЬ ПО ПРОФЕССИОНАЛЬНОМУ МОДУЛЮ</w:t>
            </w: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____________________________________________________________________.</w:t>
            </w: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(ФИО)</w:t>
            </w: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______курсе  по профессии СПО</w:t>
            </w: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3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BA3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BA3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Сварщик</w:t>
            </w: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6320B4" w:rsidRPr="0063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электросварочные и газосварочные работы</w:t>
            </w: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успешно освоил программу профессионального модуля  </w:t>
            </w:r>
            <w:r w:rsidR="006320B4" w:rsidRPr="006320B4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 xml:space="preserve">ПМ.04. Дефектация  сварных швов и контроль качества сварных соединений </w:t>
            </w: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объеме ______ часов  с    «_______»_________20_____г.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   «_______»_________20_____г.</w:t>
            </w: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промежуточной аттестации по элементам профессионального модуля:</w:t>
            </w:r>
          </w:p>
        </w:tc>
      </w:tr>
      <w:tr w:rsidR="00BA3885" w:rsidRPr="00BA3885" w:rsidTr="003437A0">
        <w:trPr>
          <w:trHeight w:val="145"/>
        </w:trPr>
        <w:tc>
          <w:tcPr>
            <w:tcW w:w="5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модуля (код и наименование практики)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промежуточной аттестации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оценка по результатам контроля освоения программы ПМ</w:t>
            </w:r>
          </w:p>
        </w:tc>
      </w:tr>
      <w:tr w:rsidR="00BA3885" w:rsidRPr="00BA3885" w:rsidTr="003437A0">
        <w:trPr>
          <w:trHeight w:val="297"/>
        </w:trPr>
        <w:tc>
          <w:tcPr>
            <w:tcW w:w="54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3885" w:rsidRPr="00BA3885" w:rsidRDefault="00BA3885" w:rsidP="00855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</w:t>
            </w:r>
            <w:r w:rsidR="00855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t xml:space="preserve"> </w:t>
            </w:r>
            <w:r w:rsidR="00855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и способы испы</w:t>
            </w:r>
            <w:r w:rsidR="0085522C" w:rsidRPr="00855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сварных швов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BA3885" w:rsidTr="003437A0">
        <w:trPr>
          <w:trHeight w:val="142"/>
        </w:trPr>
        <w:tc>
          <w:tcPr>
            <w:tcW w:w="5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Учебная практика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BA3885" w:rsidTr="003437A0">
        <w:trPr>
          <w:trHeight w:val="142"/>
        </w:trPr>
        <w:tc>
          <w:tcPr>
            <w:tcW w:w="5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Производственная практика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BA3885" w:rsidTr="003437A0">
        <w:trPr>
          <w:trHeight w:val="142"/>
        </w:trPr>
        <w:tc>
          <w:tcPr>
            <w:tcW w:w="5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85522C" w:rsidRDefault="0085522C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22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ПМ.04. Дефектация  сварных швов и контроль качества сварных соединений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(квалификационный)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BA3885" w:rsidTr="003437A0">
        <w:trPr>
          <w:trHeight w:val="753"/>
        </w:trPr>
        <w:tc>
          <w:tcPr>
            <w:tcW w:w="110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Итоги экзамена (квалификационного):</w:t>
            </w:r>
          </w:p>
        </w:tc>
      </w:tr>
      <w:tr w:rsidR="00BA3885" w:rsidRPr="00BA3885" w:rsidTr="003437A0">
        <w:trPr>
          <w:trHeight w:val="377"/>
        </w:trPr>
        <w:tc>
          <w:tcPr>
            <w:tcW w:w="90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и наименование проверяемых компетенций</w:t>
            </w: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(да/нет)</w:t>
            </w:r>
          </w:p>
        </w:tc>
      </w:tr>
      <w:tr w:rsidR="003437A0" w:rsidRPr="00BA3885" w:rsidTr="003437A0">
        <w:trPr>
          <w:trHeight w:val="10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437A0" w:rsidRPr="00211F2B" w:rsidRDefault="003437A0" w:rsidP="009C2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37A0" w:rsidRPr="00211F2B" w:rsidRDefault="003437A0" w:rsidP="009C2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37A0" w:rsidRPr="00BA3885" w:rsidRDefault="003437A0" w:rsidP="00BA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85" w:rsidRPr="00BA3885" w:rsidTr="003437A0">
        <w:trPr>
          <w:trHeight w:val="58"/>
        </w:trPr>
        <w:tc>
          <w:tcPr>
            <w:tcW w:w="11031" w:type="dxa"/>
            <w:gridSpan w:val="5"/>
            <w:tcBorders>
              <w:top w:val="single" w:sz="4" w:space="0" w:color="auto"/>
            </w:tcBorders>
          </w:tcPr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«__________»______________20____г.                               Подписи членов экзаменационной комиссии:</w:t>
            </w:r>
          </w:p>
          <w:p w:rsidR="00BA3885" w:rsidRPr="00BA3885" w:rsidRDefault="00BA3885" w:rsidP="00BA3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______________________/ФИО, должность</w:t>
            </w:r>
          </w:p>
          <w:p w:rsidR="00BA3885" w:rsidRPr="00BA3885" w:rsidRDefault="00BA3885" w:rsidP="00BA3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______________________/ФИО, должность</w:t>
            </w:r>
          </w:p>
          <w:p w:rsidR="00BA3885" w:rsidRPr="00BA3885" w:rsidRDefault="00BA3885" w:rsidP="00BA3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______________________/ФИО, должность</w:t>
            </w:r>
          </w:p>
          <w:p w:rsidR="00BA3885" w:rsidRPr="00BA3885" w:rsidRDefault="00BA3885" w:rsidP="00BA3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3885" w:rsidRDefault="00BA3885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7B3" w:rsidRDefault="009C27B3" w:rsidP="009C27B3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9C27B3">
        <w:t xml:space="preserve"> </w:t>
      </w:r>
      <w:r w:rsidRPr="009C27B3">
        <w:rPr>
          <w:rFonts w:ascii="Times New Roman" w:hAnsi="Times New Roman" w:cs="Times New Roman"/>
          <w:b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C27B3" w:rsidRDefault="009C27B3" w:rsidP="009C27B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22C" w:rsidRPr="0085522C" w:rsidRDefault="0085522C" w:rsidP="0085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85522C" w:rsidRPr="0085522C" w:rsidRDefault="0085522C" w:rsidP="0085522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Дефекты сварных соединений. Учебное пособие. – М.: Издательский центр «Академия», 2009.</w:t>
      </w:r>
    </w:p>
    <w:p w:rsidR="0085522C" w:rsidRPr="0085522C" w:rsidRDefault="0085522C" w:rsidP="0085522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Овчинников В.В. Контроль качества сварных соединений. – М.: 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 центр «Академия», 2009.</w:t>
      </w:r>
    </w:p>
    <w:p w:rsidR="0085522C" w:rsidRPr="0085522C" w:rsidRDefault="0085522C" w:rsidP="0085522C">
      <w:pPr>
        <w:numPr>
          <w:ilvl w:val="0"/>
          <w:numId w:val="17"/>
        </w:numPr>
        <w:tabs>
          <w:tab w:val="clear" w:pos="72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Электросварщик на автоматических и полуавтоматических машинах.  – М.: Издательский центр «Академия», 2010.</w:t>
      </w:r>
    </w:p>
    <w:p w:rsidR="0085522C" w:rsidRPr="0085522C" w:rsidRDefault="0085522C" w:rsidP="0085522C">
      <w:pPr>
        <w:numPr>
          <w:ilvl w:val="0"/>
          <w:numId w:val="17"/>
        </w:numPr>
        <w:tabs>
          <w:tab w:val="clear" w:pos="72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Овчинников В.В. Электросварщик ручной сварки (дуговая сварка в защитных газах). – М.: Издательский центр «Академия», 2010.</w:t>
      </w:r>
    </w:p>
    <w:p w:rsidR="0085522C" w:rsidRPr="0085522C" w:rsidRDefault="0085522C" w:rsidP="0085522C">
      <w:pPr>
        <w:numPr>
          <w:ilvl w:val="0"/>
          <w:numId w:val="17"/>
        </w:numPr>
        <w:tabs>
          <w:tab w:val="clear" w:pos="72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Электросварщик ручной сварки (сварка покрытыми электродами). – М.: Издательский центр «Академия», 2010.</w:t>
      </w:r>
    </w:p>
    <w:p w:rsidR="0085522C" w:rsidRPr="0085522C" w:rsidRDefault="0085522C" w:rsidP="0085522C">
      <w:pPr>
        <w:numPr>
          <w:ilvl w:val="0"/>
          <w:numId w:val="17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Овчинников В.В. </w:t>
      </w: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Охрана труда при производстве сварочных работ: учебное пособие. – М: 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 центр «Академия», 2008.</w:t>
      </w:r>
    </w:p>
    <w:p w:rsidR="0085522C" w:rsidRPr="0085522C" w:rsidRDefault="0085522C" w:rsidP="0085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22C" w:rsidRPr="0085522C" w:rsidRDefault="0085522C" w:rsidP="0085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85522C" w:rsidRPr="0085522C" w:rsidRDefault="0085522C" w:rsidP="0085522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В.С. Электрическая дуговая сварка. – М.: Издательский центр «Академия», 2010.</w:t>
      </w:r>
    </w:p>
    <w:p w:rsidR="0085522C" w:rsidRPr="0085522C" w:rsidRDefault="0085522C" w:rsidP="0085522C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Галушкина В.Н. Технология производства сварных конструкций. – М.: Издательский центр «Академия», 2010.</w:t>
      </w:r>
    </w:p>
    <w:p w:rsidR="0085522C" w:rsidRPr="0085522C" w:rsidRDefault="0085522C" w:rsidP="0085522C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Технология электросварочных и газосварочных работ: (рабочая тетрадь). – М.:  Издательский центр «Академия», 2010.</w:t>
      </w:r>
    </w:p>
    <w:p w:rsidR="0085522C" w:rsidRPr="0085522C" w:rsidRDefault="0085522C" w:rsidP="0085522C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Сварочное производство. Сварка и резка металлов. – М.: Издательский центр «Академия», 2010.</w:t>
      </w:r>
    </w:p>
    <w:p w:rsidR="0085522C" w:rsidRPr="0085522C" w:rsidRDefault="004B7EA2" w:rsidP="0085522C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ooltip="все книги автора..." w:history="1">
        <w:proofErr w:type="spellStart"/>
        <w:r w:rsidR="0085522C" w:rsidRPr="0085522C">
          <w:rPr>
            <w:rFonts w:ascii="Times New Roman" w:eastAsia="Times New Roman" w:hAnsi="Times New Roman" w:cs="Times New Roman"/>
            <w:bCs/>
            <w:sz w:val="28"/>
            <w:lang w:eastAsia="ru-RU"/>
          </w:rPr>
          <w:t>Чернышов</w:t>
        </w:r>
        <w:proofErr w:type="spellEnd"/>
        <w:r w:rsidR="0085522C" w:rsidRPr="0085522C">
          <w:rPr>
            <w:rFonts w:ascii="Times New Roman" w:eastAsia="Times New Roman" w:hAnsi="Times New Roman" w:cs="Times New Roman"/>
            <w:bCs/>
            <w:sz w:val="28"/>
            <w:lang w:eastAsia="ru-RU"/>
          </w:rPr>
          <w:t xml:space="preserve"> Г.Г.</w:t>
        </w:r>
      </w:hyperlink>
      <w:r w:rsidR="0085522C"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tooltip="все книги автора..." w:history="1">
        <w:proofErr w:type="spellStart"/>
        <w:r w:rsidR="0085522C" w:rsidRPr="0085522C">
          <w:rPr>
            <w:rFonts w:ascii="Times New Roman" w:eastAsia="Times New Roman" w:hAnsi="Times New Roman" w:cs="Times New Roman"/>
            <w:bCs/>
            <w:sz w:val="28"/>
            <w:lang w:eastAsia="ru-RU"/>
          </w:rPr>
          <w:t>Мордынский</w:t>
        </w:r>
        <w:proofErr w:type="spellEnd"/>
        <w:r w:rsidR="0085522C" w:rsidRPr="0085522C">
          <w:rPr>
            <w:rFonts w:ascii="Times New Roman" w:eastAsia="Times New Roman" w:hAnsi="Times New Roman" w:cs="Times New Roman"/>
            <w:bCs/>
            <w:sz w:val="28"/>
            <w:lang w:eastAsia="ru-RU"/>
          </w:rPr>
          <w:t xml:space="preserve"> В.Б.</w:t>
        </w:r>
      </w:hyperlink>
      <w:r w:rsidR="0085522C"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Справочник электросварщика. – М.: </w:t>
      </w:r>
      <w:proofErr w:type="spellStart"/>
      <w:r w:rsidR="0085522C"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ТнхБук</w:t>
      </w:r>
      <w:proofErr w:type="spellEnd"/>
      <w:r w:rsidR="0085522C"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2007.</w:t>
      </w:r>
    </w:p>
    <w:p w:rsidR="0085522C" w:rsidRPr="0085522C" w:rsidRDefault="0085522C" w:rsidP="0085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22C" w:rsidRPr="0085522C" w:rsidRDefault="0085522C" w:rsidP="0085522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Периодические издания: </w:t>
      </w:r>
    </w:p>
    <w:p w:rsidR="0085522C" w:rsidRPr="0085522C" w:rsidRDefault="0085522C" w:rsidP="0085522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«Сварочное производство»</w:t>
      </w:r>
    </w:p>
    <w:p w:rsidR="0085522C" w:rsidRPr="0085522C" w:rsidRDefault="0085522C" w:rsidP="0085522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 w:rsidRPr="00855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«Инструмент. Технология. Оборудование»</w:t>
      </w:r>
    </w:p>
    <w:p w:rsidR="0085522C" w:rsidRPr="0085522C" w:rsidRDefault="0085522C" w:rsidP="0085522C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«Сварщик в России»</w:t>
      </w:r>
    </w:p>
    <w:p w:rsidR="0085522C" w:rsidRPr="0085522C" w:rsidRDefault="0085522C" w:rsidP="0085522C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«Сварка и диагностика» </w:t>
      </w:r>
    </w:p>
    <w:p w:rsidR="0085522C" w:rsidRPr="0085522C" w:rsidRDefault="0085522C" w:rsidP="0085522C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«Машиностроение металлообработка сварка» </w:t>
      </w:r>
    </w:p>
    <w:p w:rsidR="0085522C" w:rsidRPr="0085522C" w:rsidRDefault="0085522C" w:rsidP="0085522C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 ВИНИТИ «Сварка (с указателями)»</w:t>
      </w:r>
    </w:p>
    <w:p w:rsidR="0085522C" w:rsidRPr="0085522C" w:rsidRDefault="0085522C" w:rsidP="0085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22C" w:rsidRPr="0085522C" w:rsidRDefault="0085522C" w:rsidP="0085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Интернет-ресурсы: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сварных соединений информация.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http://www.osvarke.com/defekt.html</w:t>
        </w:r>
      </w:hyperlink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сварных соединений. Классификация. Причины. Образование.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www</w:t>
        </w:r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svarkainfo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rus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lib</w:t>
        </w:r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quolitu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defekt</w:t>
        </w:r>
        <w:proofErr w:type="spellEnd"/>
      </w:hyperlink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и контроль качества сварных соединений.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www</w:t>
        </w:r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shtorm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-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ist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rus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info</w:t>
        </w:r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otheruse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/123/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php</w:t>
        </w:r>
        <w:proofErr w:type="spellEnd"/>
      </w:hyperlink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и контроль качества сварных соединений. Дефекты сварки. Устранение, причины, последствия.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prom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tech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page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press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weld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welding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Деформации и напряжения при сварке.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522C" w:rsidRPr="0085522C" w:rsidRDefault="004B7EA2" w:rsidP="008552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85522C"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www</w:t>
        </w:r>
        <w:r w:rsidR="0085522C"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="0085522C"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xiron</w:t>
        </w:r>
        <w:proofErr w:type="spellEnd"/>
        <w:r w:rsidR="0085522C"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="0085522C"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  <w:proofErr w:type="spellEnd"/>
        <w:r w:rsidR="0085522C"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r w:rsidR="0085522C"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content</w:t>
        </w:r>
        <w:r w:rsidR="0085522C"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r w:rsidR="0085522C"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view</w:t>
        </w:r>
        <w:r w:rsidR="0085522C" w:rsidRPr="0085522C">
          <w:rPr>
            <w:rFonts w:ascii="Times New Roman" w:eastAsia="Times New Roman" w:hAnsi="Times New Roman" w:cs="Times New Roman"/>
            <w:sz w:val="28"/>
            <w:lang w:eastAsia="ru-RU"/>
          </w:rPr>
          <w:t>/30357/28/</w:t>
        </w:r>
      </w:hyperlink>
      <w:r w:rsidR="0085522C"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22C" w:rsidRPr="0085522C" w:rsidRDefault="0085522C" w:rsidP="0085522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уменьшению напряжений и деформаций при сварке. Форма доступа: </w:t>
      </w:r>
      <w:hyperlink r:id="rId15" w:history="1"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www</w:t>
        </w:r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rk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-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nn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  <w:proofErr w:type="spellEnd"/>
        <w:r w:rsidRPr="0085522C">
          <w:rPr>
            <w:rFonts w:ascii="Times New Roman" w:eastAsia="Times New Roman" w:hAnsi="Times New Roman" w:cs="Times New Roman"/>
            <w:sz w:val="28"/>
            <w:lang w:eastAsia="ru-RU"/>
          </w:rPr>
          <w:t>/</w:t>
        </w:r>
        <w:r w:rsidRPr="0085522C">
          <w:rPr>
            <w:rFonts w:ascii="Times New Roman" w:eastAsia="Times New Roman" w:hAnsi="Times New Roman" w:cs="Times New Roman"/>
            <w:sz w:val="28"/>
            <w:lang w:val="en-US" w:eastAsia="ru-RU"/>
          </w:rPr>
          <w:t>articles</w:t>
        </w:r>
      </w:hyperlink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9C27B3" w:rsidRDefault="0085522C" w:rsidP="0085522C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снижения сварочных напряжений и деформаций. Форма доступа:</w:t>
      </w:r>
      <w:r w:rsidRPr="0085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uzim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svar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Pr="00855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napraj</w:t>
      </w:r>
      <w:proofErr w:type="spellEnd"/>
      <w:r w:rsidRPr="008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/.  </w:t>
      </w:r>
    </w:p>
    <w:p w:rsidR="009C27B3" w:rsidRPr="00182AE6" w:rsidRDefault="009C27B3" w:rsidP="00BA3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27B3" w:rsidRPr="00182AE6" w:rsidSect="00593BF5">
      <w:headerReference w:type="default" r:id="rId16"/>
      <w:footerReference w:type="default" r:id="rId17"/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A2" w:rsidRDefault="004B7EA2">
      <w:pPr>
        <w:spacing w:after="0" w:line="240" w:lineRule="auto"/>
      </w:pPr>
      <w:r>
        <w:separator/>
      </w:r>
    </w:p>
  </w:endnote>
  <w:endnote w:type="continuationSeparator" w:id="0">
    <w:p w:rsidR="004B7EA2" w:rsidRDefault="004B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5126"/>
      <w:docPartObj>
        <w:docPartGallery w:val="Page Numbers (Bottom of Page)"/>
        <w:docPartUnique/>
      </w:docPartObj>
    </w:sdtPr>
    <w:sdtEndPr/>
    <w:sdtContent>
      <w:p w:rsidR="00F16A47" w:rsidRDefault="0085522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EDE">
          <w:rPr>
            <w:noProof/>
          </w:rPr>
          <w:t>4</w:t>
        </w:r>
        <w:r>
          <w:fldChar w:fldCharType="end"/>
        </w:r>
      </w:p>
    </w:sdtContent>
  </w:sdt>
  <w:p w:rsidR="00F16A47" w:rsidRDefault="004B7E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A2" w:rsidRDefault="004B7EA2">
      <w:pPr>
        <w:spacing w:after="0" w:line="240" w:lineRule="auto"/>
      </w:pPr>
      <w:r>
        <w:separator/>
      </w:r>
    </w:p>
  </w:footnote>
  <w:footnote w:type="continuationSeparator" w:id="0">
    <w:p w:rsidR="004B7EA2" w:rsidRDefault="004B7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C62" w:rsidRDefault="0085522C">
    <w:pPr>
      <w:pStyle w:val="Style5"/>
      <w:framePr w:h="187" w:hRule="exact" w:hSpace="38" w:wrap="auto" w:vAnchor="text" w:hAnchor="text" w:x="12471" w:y="39"/>
      <w:widowControl/>
      <w:jc w:val="right"/>
      <w:rPr>
        <w:rStyle w:val="FontStyle31"/>
      </w:rPr>
    </w:pPr>
    <w:r>
      <w:rPr>
        <w:rStyle w:val="FontStyle31"/>
      </w:rPr>
      <w:t>357</w:t>
    </w:r>
  </w:p>
  <w:p w:rsidR="003F1C62" w:rsidRDefault="004B7EA2" w:rsidP="0003722F">
    <w:pPr>
      <w:pStyle w:val="Style5"/>
      <w:widowControl/>
      <w:rPr>
        <w:rStyle w:val="FontStyle3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879"/>
    <w:multiLevelType w:val="singleLevel"/>
    <w:tmpl w:val="850E10A6"/>
    <w:lvl w:ilvl="0">
      <w:start w:val="1"/>
      <w:numFmt w:val="decimal"/>
      <w:lvlText w:val="%1)"/>
      <w:legacy w:legacy="1" w:legacySpace="0" w:legacyIndent="230"/>
      <w:lvlJc w:val="left"/>
      <w:rPr>
        <w:rFonts w:ascii="Century Schoolbook" w:hAnsi="Century Schoolbook" w:hint="default"/>
        <w:b w:val="0"/>
      </w:rPr>
    </w:lvl>
  </w:abstractNum>
  <w:abstractNum w:abstractNumId="1">
    <w:nsid w:val="02A11111"/>
    <w:multiLevelType w:val="hybridMultilevel"/>
    <w:tmpl w:val="FED6EA54"/>
    <w:lvl w:ilvl="0" w:tplc="1E8E88B0">
      <w:numFmt w:val="bullet"/>
      <w:lvlText w:val="-"/>
      <w:lvlJc w:val="left"/>
      <w:pPr>
        <w:ind w:left="100" w:hanging="224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42D42EC6">
      <w:numFmt w:val="bullet"/>
      <w:lvlText w:val="•"/>
      <w:lvlJc w:val="left"/>
      <w:pPr>
        <w:ind w:left="631" w:hanging="224"/>
      </w:pPr>
      <w:rPr>
        <w:rFonts w:hint="default"/>
      </w:rPr>
    </w:lvl>
    <w:lvl w:ilvl="2" w:tplc="C2608B04">
      <w:numFmt w:val="bullet"/>
      <w:lvlText w:val="•"/>
      <w:lvlJc w:val="left"/>
      <w:pPr>
        <w:ind w:left="1162" w:hanging="224"/>
      </w:pPr>
      <w:rPr>
        <w:rFonts w:hint="default"/>
      </w:rPr>
    </w:lvl>
    <w:lvl w:ilvl="3" w:tplc="B9683D92">
      <w:numFmt w:val="bullet"/>
      <w:lvlText w:val="•"/>
      <w:lvlJc w:val="left"/>
      <w:pPr>
        <w:ind w:left="1694" w:hanging="224"/>
      </w:pPr>
      <w:rPr>
        <w:rFonts w:hint="default"/>
      </w:rPr>
    </w:lvl>
    <w:lvl w:ilvl="4" w:tplc="87D8D6AA">
      <w:numFmt w:val="bullet"/>
      <w:lvlText w:val="•"/>
      <w:lvlJc w:val="left"/>
      <w:pPr>
        <w:ind w:left="2225" w:hanging="224"/>
      </w:pPr>
      <w:rPr>
        <w:rFonts w:hint="default"/>
      </w:rPr>
    </w:lvl>
    <w:lvl w:ilvl="5" w:tplc="BF70B300">
      <w:numFmt w:val="bullet"/>
      <w:lvlText w:val="•"/>
      <w:lvlJc w:val="left"/>
      <w:pPr>
        <w:ind w:left="2757" w:hanging="224"/>
      </w:pPr>
      <w:rPr>
        <w:rFonts w:hint="default"/>
      </w:rPr>
    </w:lvl>
    <w:lvl w:ilvl="6" w:tplc="B56A5AE0">
      <w:numFmt w:val="bullet"/>
      <w:lvlText w:val="•"/>
      <w:lvlJc w:val="left"/>
      <w:pPr>
        <w:ind w:left="3288" w:hanging="224"/>
      </w:pPr>
      <w:rPr>
        <w:rFonts w:hint="default"/>
      </w:rPr>
    </w:lvl>
    <w:lvl w:ilvl="7" w:tplc="9FFE3D60">
      <w:numFmt w:val="bullet"/>
      <w:lvlText w:val="•"/>
      <w:lvlJc w:val="left"/>
      <w:pPr>
        <w:ind w:left="3820" w:hanging="224"/>
      </w:pPr>
      <w:rPr>
        <w:rFonts w:hint="default"/>
      </w:rPr>
    </w:lvl>
    <w:lvl w:ilvl="8" w:tplc="1B0E3BA8">
      <w:numFmt w:val="bullet"/>
      <w:lvlText w:val="•"/>
      <w:lvlJc w:val="left"/>
      <w:pPr>
        <w:ind w:left="4351" w:hanging="224"/>
      </w:pPr>
      <w:rPr>
        <w:rFonts w:hint="default"/>
      </w:rPr>
    </w:lvl>
  </w:abstractNum>
  <w:abstractNum w:abstractNumId="2">
    <w:nsid w:val="046417DB"/>
    <w:multiLevelType w:val="hybridMultilevel"/>
    <w:tmpl w:val="B8AC0C4E"/>
    <w:lvl w:ilvl="0" w:tplc="53F2F134">
      <w:start w:val="1"/>
      <w:numFmt w:val="decimal"/>
      <w:lvlText w:val="%1."/>
      <w:lvlJc w:val="left"/>
      <w:pPr>
        <w:ind w:left="101" w:hanging="26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900A97E">
      <w:numFmt w:val="bullet"/>
      <w:lvlText w:val="•"/>
      <w:lvlJc w:val="left"/>
      <w:pPr>
        <w:ind w:left="1046" w:hanging="267"/>
      </w:pPr>
      <w:rPr>
        <w:rFonts w:hint="default"/>
      </w:rPr>
    </w:lvl>
    <w:lvl w:ilvl="2" w:tplc="DE8C469E">
      <w:numFmt w:val="bullet"/>
      <w:lvlText w:val="•"/>
      <w:lvlJc w:val="left"/>
      <w:pPr>
        <w:ind w:left="1993" w:hanging="267"/>
      </w:pPr>
      <w:rPr>
        <w:rFonts w:hint="default"/>
      </w:rPr>
    </w:lvl>
    <w:lvl w:ilvl="3" w:tplc="6B04F0D6">
      <w:numFmt w:val="bullet"/>
      <w:lvlText w:val="•"/>
      <w:lvlJc w:val="left"/>
      <w:pPr>
        <w:ind w:left="2939" w:hanging="267"/>
      </w:pPr>
      <w:rPr>
        <w:rFonts w:hint="default"/>
      </w:rPr>
    </w:lvl>
    <w:lvl w:ilvl="4" w:tplc="D95AD0AE">
      <w:numFmt w:val="bullet"/>
      <w:lvlText w:val="•"/>
      <w:lvlJc w:val="left"/>
      <w:pPr>
        <w:ind w:left="3886" w:hanging="267"/>
      </w:pPr>
      <w:rPr>
        <w:rFonts w:hint="default"/>
      </w:rPr>
    </w:lvl>
    <w:lvl w:ilvl="5" w:tplc="18AE449E">
      <w:numFmt w:val="bullet"/>
      <w:lvlText w:val="•"/>
      <w:lvlJc w:val="left"/>
      <w:pPr>
        <w:ind w:left="4833" w:hanging="267"/>
      </w:pPr>
      <w:rPr>
        <w:rFonts w:hint="default"/>
      </w:rPr>
    </w:lvl>
    <w:lvl w:ilvl="6" w:tplc="C1C0591E">
      <w:numFmt w:val="bullet"/>
      <w:lvlText w:val="•"/>
      <w:lvlJc w:val="left"/>
      <w:pPr>
        <w:ind w:left="5779" w:hanging="267"/>
      </w:pPr>
      <w:rPr>
        <w:rFonts w:hint="default"/>
      </w:rPr>
    </w:lvl>
    <w:lvl w:ilvl="7" w:tplc="42589474">
      <w:numFmt w:val="bullet"/>
      <w:lvlText w:val="•"/>
      <w:lvlJc w:val="left"/>
      <w:pPr>
        <w:ind w:left="6726" w:hanging="267"/>
      </w:pPr>
      <w:rPr>
        <w:rFonts w:hint="default"/>
      </w:rPr>
    </w:lvl>
    <w:lvl w:ilvl="8" w:tplc="AD449576">
      <w:numFmt w:val="bullet"/>
      <w:lvlText w:val="•"/>
      <w:lvlJc w:val="left"/>
      <w:pPr>
        <w:ind w:left="7673" w:hanging="267"/>
      </w:pPr>
      <w:rPr>
        <w:rFonts w:hint="default"/>
      </w:rPr>
    </w:lvl>
  </w:abstractNum>
  <w:abstractNum w:abstractNumId="3">
    <w:nsid w:val="06D83D56"/>
    <w:multiLevelType w:val="hybridMultilevel"/>
    <w:tmpl w:val="87A8C5FA"/>
    <w:lvl w:ilvl="0" w:tplc="A6B4E9FE">
      <w:numFmt w:val="bullet"/>
      <w:lvlText w:val="-"/>
      <w:lvlJc w:val="left"/>
      <w:pPr>
        <w:ind w:left="100" w:hanging="185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37EEF018">
      <w:numFmt w:val="bullet"/>
      <w:lvlText w:val="•"/>
      <w:lvlJc w:val="left"/>
      <w:pPr>
        <w:ind w:left="631" w:hanging="185"/>
      </w:pPr>
      <w:rPr>
        <w:rFonts w:hint="default"/>
      </w:rPr>
    </w:lvl>
    <w:lvl w:ilvl="2" w:tplc="84F2C888">
      <w:numFmt w:val="bullet"/>
      <w:lvlText w:val="•"/>
      <w:lvlJc w:val="left"/>
      <w:pPr>
        <w:ind w:left="1162" w:hanging="185"/>
      </w:pPr>
      <w:rPr>
        <w:rFonts w:hint="default"/>
      </w:rPr>
    </w:lvl>
    <w:lvl w:ilvl="3" w:tplc="7E003B6A">
      <w:numFmt w:val="bullet"/>
      <w:lvlText w:val="•"/>
      <w:lvlJc w:val="left"/>
      <w:pPr>
        <w:ind w:left="1694" w:hanging="185"/>
      </w:pPr>
      <w:rPr>
        <w:rFonts w:hint="default"/>
      </w:rPr>
    </w:lvl>
    <w:lvl w:ilvl="4" w:tplc="B3E01398">
      <w:numFmt w:val="bullet"/>
      <w:lvlText w:val="•"/>
      <w:lvlJc w:val="left"/>
      <w:pPr>
        <w:ind w:left="2225" w:hanging="185"/>
      </w:pPr>
      <w:rPr>
        <w:rFonts w:hint="default"/>
      </w:rPr>
    </w:lvl>
    <w:lvl w:ilvl="5" w:tplc="2CB459D2">
      <w:numFmt w:val="bullet"/>
      <w:lvlText w:val="•"/>
      <w:lvlJc w:val="left"/>
      <w:pPr>
        <w:ind w:left="2757" w:hanging="185"/>
      </w:pPr>
      <w:rPr>
        <w:rFonts w:hint="default"/>
      </w:rPr>
    </w:lvl>
    <w:lvl w:ilvl="6" w:tplc="6AE0B38A">
      <w:numFmt w:val="bullet"/>
      <w:lvlText w:val="•"/>
      <w:lvlJc w:val="left"/>
      <w:pPr>
        <w:ind w:left="3288" w:hanging="185"/>
      </w:pPr>
      <w:rPr>
        <w:rFonts w:hint="default"/>
      </w:rPr>
    </w:lvl>
    <w:lvl w:ilvl="7" w:tplc="63843204">
      <w:numFmt w:val="bullet"/>
      <w:lvlText w:val="•"/>
      <w:lvlJc w:val="left"/>
      <w:pPr>
        <w:ind w:left="3820" w:hanging="185"/>
      </w:pPr>
      <w:rPr>
        <w:rFonts w:hint="default"/>
      </w:rPr>
    </w:lvl>
    <w:lvl w:ilvl="8" w:tplc="1B82B2C4">
      <w:numFmt w:val="bullet"/>
      <w:lvlText w:val="•"/>
      <w:lvlJc w:val="left"/>
      <w:pPr>
        <w:ind w:left="4351" w:hanging="185"/>
      </w:pPr>
      <w:rPr>
        <w:rFonts w:hint="default"/>
      </w:rPr>
    </w:lvl>
  </w:abstractNum>
  <w:abstractNum w:abstractNumId="4">
    <w:nsid w:val="0F3B00C8"/>
    <w:multiLevelType w:val="singleLevel"/>
    <w:tmpl w:val="005C07D0"/>
    <w:lvl w:ilvl="0">
      <w:start w:val="1"/>
      <w:numFmt w:val="decimal"/>
      <w:lvlText w:val="%1)"/>
      <w:legacy w:legacy="1" w:legacySpace="0" w:legacyIndent="226"/>
      <w:lvlJc w:val="left"/>
      <w:rPr>
        <w:rFonts w:ascii="Century Schoolbook" w:hAnsi="Century Schoolbook" w:hint="default"/>
      </w:rPr>
    </w:lvl>
  </w:abstractNum>
  <w:abstractNum w:abstractNumId="5">
    <w:nsid w:val="10247953"/>
    <w:multiLevelType w:val="hybridMultilevel"/>
    <w:tmpl w:val="8166BB3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62F49"/>
    <w:multiLevelType w:val="hybridMultilevel"/>
    <w:tmpl w:val="A08CA7A2"/>
    <w:lvl w:ilvl="0" w:tplc="7C3C981A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A6E9F10">
      <w:numFmt w:val="bullet"/>
      <w:lvlText w:val="•"/>
      <w:lvlJc w:val="left"/>
      <w:pPr>
        <w:ind w:left="758" w:hanging="140"/>
      </w:pPr>
      <w:rPr>
        <w:rFonts w:hint="default"/>
      </w:rPr>
    </w:lvl>
    <w:lvl w:ilvl="2" w:tplc="CCE02646">
      <w:numFmt w:val="bullet"/>
      <w:lvlText w:val="•"/>
      <w:lvlJc w:val="left"/>
      <w:pPr>
        <w:ind w:left="1417" w:hanging="140"/>
      </w:pPr>
      <w:rPr>
        <w:rFonts w:hint="default"/>
      </w:rPr>
    </w:lvl>
    <w:lvl w:ilvl="3" w:tplc="CC685E4A">
      <w:numFmt w:val="bullet"/>
      <w:lvlText w:val="•"/>
      <w:lvlJc w:val="left"/>
      <w:pPr>
        <w:ind w:left="2075" w:hanging="140"/>
      </w:pPr>
      <w:rPr>
        <w:rFonts w:hint="default"/>
      </w:rPr>
    </w:lvl>
    <w:lvl w:ilvl="4" w:tplc="C078562C">
      <w:numFmt w:val="bullet"/>
      <w:lvlText w:val="•"/>
      <w:lvlJc w:val="left"/>
      <w:pPr>
        <w:ind w:left="2734" w:hanging="140"/>
      </w:pPr>
      <w:rPr>
        <w:rFonts w:hint="default"/>
      </w:rPr>
    </w:lvl>
    <w:lvl w:ilvl="5" w:tplc="405448FA">
      <w:numFmt w:val="bullet"/>
      <w:lvlText w:val="•"/>
      <w:lvlJc w:val="left"/>
      <w:pPr>
        <w:ind w:left="3393" w:hanging="140"/>
      </w:pPr>
      <w:rPr>
        <w:rFonts w:hint="default"/>
      </w:rPr>
    </w:lvl>
    <w:lvl w:ilvl="6" w:tplc="238062F8">
      <w:numFmt w:val="bullet"/>
      <w:lvlText w:val="•"/>
      <w:lvlJc w:val="left"/>
      <w:pPr>
        <w:ind w:left="4051" w:hanging="140"/>
      </w:pPr>
      <w:rPr>
        <w:rFonts w:hint="default"/>
      </w:rPr>
    </w:lvl>
    <w:lvl w:ilvl="7" w:tplc="55FCFD9C">
      <w:numFmt w:val="bullet"/>
      <w:lvlText w:val="•"/>
      <w:lvlJc w:val="left"/>
      <w:pPr>
        <w:ind w:left="4710" w:hanging="140"/>
      </w:pPr>
      <w:rPr>
        <w:rFonts w:hint="default"/>
      </w:rPr>
    </w:lvl>
    <w:lvl w:ilvl="8" w:tplc="D4B83FDA">
      <w:numFmt w:val="bullet"/>
      <w:lvlText w:val="•"/>
      <w:lvlJc w:val="left"/>
      <w:pPr>
        <w:ind w:left="5369" w:hanging="140"/>
      </w:pPr>
      <w:rPr>
        <w:rFonts w:hint="default"/>
      </w:rPr>
    </w:lvl>
  </w:abstractNum>
  <w:abstractNum w:abstractNumId="7">
    <w:nsid w:val="1F0E21F4"/>
    <w:multiLevelType w:val="hybridMultilevel"/>
    <w:tmpl w:val="6F0C9D40"/>
    <w:lvl w:ilvl="0" w:tplc="56FC8B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853A43"/>
    <w:multiLevelType w:val="singleLevel"/>
    <w:tmpl w:val="983CA57A"/>
    <w:lvl w:ilvl="0">
      <w:start w:val="1"/>
      <w:numFmt w:val="decimal"/>
      <w:lvlText w:val="%1)"/>
      <w:legacy w:legacy="1" w:legacySpace="0" w:legacyIndent="226"/>
      <w:lvlJc w:val="left"/>
      <w:rPr>
        <w:rFonts w:ascii="Century Schoolbook" w:hAnsi="Century Schoolbook" w:hint="default"/>
      </w:rPr>
    </w:lvl>
  </w:abstractNum>
  <w:abstractNum w:abstractNumId="9">
    <w:nsid w:val="21DA601E"/>
    <w:multiLevelType w:val="singleLevel"/>
    <w:tmpl w:val="748E0C1C"/>
    <w:lvl w:ilvl="0">
      <w:start w:val="1"/>
      <w:numFmt w:val="decimal"/>
      <w:lvlText w:val="%1)"/>
      <w:legacy w:legacy="1" w:legacySpace="0" w:legacyIndent="230"/>
      <w:lvlJc w:val="left"/>
      <w:rPr>
        <w:rFonts w:ascii="Century Schoolbook" w:hAnsi="Century Schoolbook" w:hint="default"/>
      </w:rPr>
    </w:lvl>
  </w:abstractNum>
  <w:abstractNum w:abstractNumId="10">
    <w:nsid w:val="22F67FC9"/>
    <w:multiLevelType w:val="hybridMultilevel"/>
    <w:tmpl w:val="15CA3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D65254"/>
    <w:multiLevelType w:val="singleLevel"/>
    <w:tmpl w:val="005C07D0"/>
    <w:lvl w:ilvl="0">
      <w:start w:val="1"/>
      <w:numFmt w:val="decimal"/>
      <w:lvlText w:val="%1)"/>
      <w:legacy w:legacy="1" w:legacySpace="0" w:legacyIndent="226"/>
      <w:lvlJc w:val="left"/>
      <w:rPr>
        <w:rFonts w:ascii="Century Schoolbook" w:hAnsi="Century Schoolbook" w:hint="default"/>
      </w:rPr>
    </w:lvl>
  </w:abstractNum>
  <w:abstractNum w:abstractNumId="12">
    <w:nsid w:val="299F6EA5"/>
    <w:multiLevelType w:val="singleLevel"/>
    <w:tmpl w:val="005C07D0"/>
    <w:lvl w:ilvl="0">
      <w:start w:val="1"/>
      <w:numFmt w:val="decimal"/>
      <w:lvlText w:val="%1)"/>
      <w:legacy w:legacy="1" w:legacySpace="0" w:legacyIndent="226"/>
      <w:lvlJc w:val="left"/>
      <w:rPr>
        <w:rFonts w:ascii="Century Schoolbook" w:hAnsi="Century Schoolbook" w:hint="default"/>
      </w:rPr>
    </w:lvl>
  </w:abstractNum>
  <w:abstractNum w:abstractNumId="13">
    <w:nsid w:val="2AAE0266"/>
    <w:multiLevelType w:val="singleLevel"/>
    <w:tmpl w:val="3F38C3EE"/>
    <w:lvl w:ilvl="0">
      <w:start w:val="1"/>
      <w:numFmt w:val="decimal"/>
      <w:lvlText w:val="%1)"/>
      <w:legacy w:legacy="1" w:legacySpace="0" w:legacyIndent="231"/>
      <w:lvlJc w:val="left"/>
      <w:rPr>
        <w:rFonts w:ascii="Century Schoolbook" w:hAnsi="Century Schoolbook" w:hint="default"/>
      </w:rPr>
    </w:lvl>
  </w:abstractNum>
  <w:abstractNum w:abstractNumId="14">
    <w:nsid w:val="3188657E"/>
    <w:multiLevelType w:val="hybridMultilevel"/>
    <w:tmpl w:val="BECE9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3E6A7D"/>
    <w:multiLevelType w:val="hybridMultilevel"/>
    <w:tmpl w:val="20244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DF5220"/>
    <w:multiLevelType w:val="singleLevel"/>
    <w:tmpl w:val="748E0C1C"/>
    <w:lvl w:ilvl="0">
      <w:start w:val="1"/>
      <w:numFmt w:val="decimal"/>
      <w:lvlText w:val="%1)"/>
      <w:legacy w:legacy="1" w:legacySpace="0" w:legacyIndent="230"/>
      <w:lvlJc w:val="left"/>
      <w:rPr>
        <w:rFonts w:ascii="Century Schoolbook" w:hAnsi="Century Schoolbook" w:hint="default"/>
      </w:rPr>
    </w:lvl>
  </w:abstractNum>
  <w:abstractNum w:abstractNumId="17">
    <w:nsid w:val="3BA027E7"/>
    <w:multiLevelType w:val="hybridMultilevel"/>
    <w:tmpl w:val="E74CEAAC"/>
    <w:lvl w:ilvl="0" w:tplc="7F009CFA">
      <w:numFmt w:val="bullet"/>
      <w:lvlText w:val="-"/>
      <w:lvlJc w:val="left"/>
      <w:pPr>
        <w:ind w:left="100" w:hanging="384"/>
      </w:pPr>
      <w:rPr>
        <w:rFonts w:hint="default"/>
        <w:spacing w:val="-5"/>
        <w:w w:val="99"/>
      </w:rPr>
    </w:lvl>
    <w:lvl w:ilvl="1" w:tplc="9E0E0A5E">
      <w:numFmt w:val="bullet"/>
      <w:lvlText w:val="•"/>
      <w:lvlJc w:val="left"/>
      <w:pPr>
        <w:ind w:left="631" w:hanging="384"/>
      </w:pPr>
      <w:rPr>
        <w:rFonts w:hint="default"/>
      </w:rPr>
    </w:lvl>
    <w:lvl w:ilvl="2" w:tplc="13C6EEC0">
      <w:numFmt w:val="bullet"/>
      <w:lvlText w:val="•"/>
      <w:lvlJc w:val="left"/>
      <w:pPr>
        <w:ind w:left="1162" w:hanging="384"/>
      </w:pPr>
      <w:rPr>
        <w:rFonts w:hint="default"/>
      </w:rPr>
    </w:lvl>
    <w:lvl w:ilvl="3" w:tplc="F3049170">
      <w:numFmt w:val="bullet"/>
      <w:lvlText w:val="•"/>
      <w:lvlJc w:val="left"/>
      <w:pPr>
        <w:ind w:left="1694" w:hanging="384"/>
      </w:pPr>
      <w:rPr>
        <w:rFonts w:hint="default"/>
      </w:rPr>
    </w:lvl>
    <w:lvl w:ilvl="4" w:tplc="D9529A96">
      <w:numFmt w:val="bullet"/>
      <w:lvlText w:val="•"/>
      <w:lvlJc w:val="left"/>
      <w:pPr>
        <w:ind w:left="2225" w:hanging="384"/>
      </w:pPr>
      <w:rPr>
        <w:rFonts w:hint="default"/>
      </w:rPr>
    </w:lvl>
    <w:lvl w:ilvl="5" w:tplc="EB081514">
      <w:numFmt w:val="bullet"/>
      <w:lvlText w:val="•"/>
      <w:lvlJc w:val="left"/>
      <w:pPr>
        <w:ind w:left="2757" w:hanging="384"/>
      </w:pPr>
      <w:rPr>
        <w:rFonts w:hint="default"/>
      </w:rPr>
    </w:lvl>
    <w:lvl w:ilvl="6" w:tplc="1F4A9BD0">
      <w:numFmt w:val="bullet"/>
      <w:lvlText w:val="•"/>
      <w:lvlJc w:val="left"/>
      <w:pPr>
        <w:ind w:left="3288" w:hanging="384"/>
      </w:pPr>
      <w:rPr>
        <w:rFonts w:hint="default"/>
      </w:rPr>
    </w:lvl>
    <w:lvl w:ilvl="7" w:tplc="F632869E">
      <w:numFmt w:val="bullet"/>
      <w:lvlText w:val="•"/>
      <w:lvlJc w:val="left"/>
      <w:pPr>
        <w:ind w:left="3820" w:hanging="384"/>
      </w:pPr>
      <w:rPr>
        <w:rFonts w:hint="default"/>
      </w:rPr>
    </w:lvl>
    <w:lvl w:ilvl="8" w:tplc="FBE890A2">
      <w:numFmt w:val="bullet"/>
      <w:lvlText w:val="•"/>
      <w:lvlJc w:val="left"/>
      <w:pPr>
        <w:ind w:left="4351" w:hanging="384"/>
      </w:pPr>
      <w:rPr>
        <w:rFonts w:hint="default"/>
      </w:rPr>
    </w:lvl>
  </w:abstractNum>
  <w:abstractNum w:abstractNumId="18">
    <w:nsid w:val="3E6B4ED6"/>
    <w:multiLevelType w:val="hybridMultilevel"/>
    <w:tmpl w:val="357E75FA"/>
    <w:lvl w:ilvl="0" w:tplc="901AD0EE">
      <w:numFmt w:val="bullet"/>
      <w:lvlText w:val="-"/>
      <w:lvlJc w:val="left"/>
      <w:pPr>
        <w:ind w:left="221" w:hanging="15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D242C8E">
      <w:numFmt w:val="bullet"/>
      <w:lvlText w:val="•"/>
      <w:lvlJc w:val="left"/>
      <w:pPr>
        <w:ind w:left="1196" w:hanging="154"/>
      </w:pPr>
      <w:rPr>
        <w:rFonts w:hint="default"/>
      </w:rPr>
    </w:lvl>
    <w:lvl w:ilvl="2" w:tplc="B7B883C2">
      <w:numFmt w:val="bullet"/>
      <w:lvlText w:val="•"/>
      <w:lvlJc w:val="left"/>
      <w:pPr>
        <w:ind w:left="2173" w:hanging="154"/>
      </w:pPr>
      <w:rPr>
        <w:rFonts w:hint="default"/>
      </w:rPr>
    </w:lvl>
    <w:lvl w:ilvl="3" w:tplc="2E2CC0B0">
      <w:numFmt w:val="bullet"/>
      <w:lvlText w:val="•"/>
      <w:lvlJc w:val="left"/>
      <w:pPr>
        <w:ind w:left="3149" w:hanging="154"/>
      </w:pPr>
      <w:rPr>
        <w:rFonts w:hint="default"/>
      </w:rPr>
    </w:lvl>
    <w:lvl w:ilvl="4" w:tplc="DB422B22">
      <w:numFmt w:val="bullet"/>
      <w:lvlText w:val="•"/>
      <w:lvlJc w:val="left"/>
      <w:pPr>
        <w:ind w:left="4126" w:hanging="154"/>
      </w:pPr>
      <w:rPr>
        <w:rFonts w:hint="default"/>
      </w:rPr>
    </w:lvl>
    <w:lvl w:ilvl="5" w:tplc="282471B4">
      <w:numFmt w:val="bullet"/>
      <w:lvlText w:val="•"/>
      <w:lvlJc w:val="left"/>
      <w:pPr>
        <w:ind w:left="5103" w:hanging="154"/>
      </w:pPr>
      <w:rPr>
        <w:rFonts w:hint="default"/>
      </w:rPr>
    </w:lvl>
    <w:lvl w:ilvl="6" w:tplc="6FDCAF4E">
      <w:numFmt w:val="bullet"/>
      <w:lvlText w:val="•"/>
      <w:lvlJc w:val="left"/>
      <w:pPr>
        <w:ind w:left="6079" w:hanging="154"/>
      </w:pPr>
      <w:rPr>
        <w:rFonts w:hint="default"/>
      </w:rPr>
    </w:lvl>
    <w:lvl w:ilvl="7" w:tplc="E506AED0">
      <w:numFmt w:val="bullet"/>
      <w:lvlText w:val="•"/>
      <w:lvlJc w:val="left"/>
      <w:pPr>
        <w:ind w:left="7056" w:hanging="154"/>
      </w:pPr>
      <w:rPr>
        <w:rFonts w:hint="default"/>
      </w:rPr>
    </w:lvl>
    <w:lvl w:ilvl="8" w:tplc="D038A84E">
      <w:numFmt w:val="bullet"/>
      <w:lvlText w:val="•"/>
      <w:lvlJc w:val="left"/>
      <w:pPr>
        <w:ind w:left="8033" w:hanging="154"/>
      </w:pPr>
      <w:rPr>
        <w:rFonts w:hint="default"/>
      </w:rPr>
    </w:lvl>
  </w:abstractNum>
  <w:abstractNum w:abstractNumId="19">
    <w:nsid w:val="417038CC"/>
    <w:multiLevelType w:val="hybridMultilevel"/>
    <w:tmpl w:val="6EC4CC16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E765D"/>
    <w:multiLevelType w:val="hybridMultilevel"/>
    <w:tmpl w:val="C3147056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32694"/>
    <w:multiLevelType w:val="hybridMultilevel"/>
    <w:tmpl w:val="7B6EB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11B7A"/>
    <w:multiLevelType w:val="singleLevel"/>
    <w:tmpl w:val="F0EE69E2"/>
    <w:lvl w:ilvl="0">
      <w:start w:val="1"/>
      <w:numFmt w:val="decimal"/>
      <w:lvlText w:val="%1)"/>
      <w:legacy w:legacy="1" w:legacySpace="0" w:legacyIndent="221"/>
      <w:lvlJc w:val="left"/>
      <w:rPr>
        <w:rFonts w:ascii="Century Schoolbook" w:hAnsi="Century Schoolbook" w:hint="default"/>
        <w:b w:val="0"/>
      </w:rPr>
    </w:lvl>
  </w:abstractNum>
  <w:abstractNum w:abstractNumId="23">
    <w:nsid w:val="4B3B5494"/>
    <w:multiLevelType w:val="singleLevel"/>
    <w:tmpl w:val="E4D45C9E"/>
    <w:lvl w:ilvl="0">
      <w:start w:val="1"/>
      <w:numFmt w:val="decimal"/>
      <w:lvlText w:val="%1)"/>
      <w:legacy w:legacy="1" w:legacySpace="0" w:legacyIndent="230"/>
      <w:lvlJc w:val="left"/>
      <w:rPr>
        <w:rFonts w:ascii="Century Schoolbook" w:hAnsi="Century Schoolbook" w:hint="default"/>
      </w:rPr>
    </w:lvl>
  </w:abstractNum>
  <w:abstractNum w:abstractNumId="24">
    <w:nsid w:val="50941564"/>
    <w:multiLevelType w:val="singleLevel"/>
    <w:tmpl w:val="B50AEEF8"/>
    <w:lvl w:ilvl="0">
      <w:start w:val="1"/>
      <w:numFmt w:val="decimal"/>
      <w:lvlText w:val="%1)"/>
      <w:legacy w:legacy="1" w:legacySpace="0" w:legacyIndent="236"/>
      <w:lvlJc w:val="left"/>
      <w:rPr>
        <w:rFonts w:ascii="Century Schoolbook" w:hAnsi="Century Schoolbook" w:hint="default"/>
      </w:rPr>
    </w:lvl>
  </w:abstractNum>
  <w:abstractNum w:abstractNumId="25">
    <w:nsid w:val="5D316737"/>
    <w:multiLevelType w:val="hybridMultilevel"/>
    <w:tmpl w:val="E7A8B2E2"/>
    <w:lvl w:ilvl="0" w:tplc="234A3FB0">
      <w:start w:val="16"/>
      <w:numFmt w:val="decimal"/>
      <w:lvlText w:val="%1."/>
      <w:lvlJc w:val="left"/>
      <w:pPr>
        <w:ind w:left="101" w:hanging="444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A852DDA6">
      <w:numFmt w:val="bullet"/>
      <w:lvlText w:val="-"/>
      <w:lvlJc w:val="left"/>
      <w:pPr>
        <w:ind w:left="221" w:hanging="17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2" w:tplc="E29406EA">
      <w:numFmt w:val="bullet"/>
      <w:lvlText w:val="•"/>
      <w:lvlJc w:val="left"/>
      <w:pPr>
        <w:ind w:left="3960" w:hanging="178"/>
      </w:pPr>
      <w:rPr>
        <w:rFonts w:hint="default"/>
      </w:rPr>
    </w:lvl>
    <w:lvl w:ilvl="3" w:tplc="A0BE2CDA">
      <w:numFmt w:val="bullet"/>
      <w:lvlText w:val="•"/>
      <w:lvlJc w:val="left"/>
      <w:pPr>
        <w:ind w:left="4660" w:hanging="178"/>
      </w:pPr>
      <w:rPr>
        <w:rFonts w:hint="default"/>
      </w:rPr>
    </w:lvl>
    <w:lvl w:ilvl="4" w:tplc="F5E2820E">
      <w:numFmt w:val="bullet"/>
      <w:lvlText w:val="•"/>
      <w:lvlJc w:val="left"/>
      <w:pPr>
        <w:ind w:left="5361" w:hanging="178"/>
      </w:pPr>
      <w:rPr>
        <w:rFonts w:hint="default"/>
      </w:rPr>
    </w:lvl>
    <w:lvl w:ilvl="5" w:tplc="BF6AC66C">
      <w:numFmt w:val="bullet"/>
      <w:lvlText w:val="•"/>
      <w:lvlJc w:val="left"/>
      <w:pPr>
        <w:ind w:left="6062" w:hanging="178"/>
      </w:pPr>
      <w:rPr>
        <w:rFonts w:hint="default"/>
      </w:rPr>
    </w:lvl>
    <w:lvl w:ilvl="6" w:tplc="906E3A3E">
      <w:numFmt w:val="bullet"/>
      <w:lvlText w:val="•"/>
      <w:lvlJc w:val="left"/>
      <w:pPr>
        <w:ind w:left="6763" w:hanging="178"/>
      </w:pPr>
      <w:rPr>
        <w:rFonts w:hint="default"/>
      </w:rPr>
    </w:lvl>
    <w:lvl w:ilvl="7" w:tplc="D132E9FC">
      <w:numFmt w:val="bullet"/>
      <w:lvlText w:val="•"/>
      <w:lvlJc w:val="left"/>
      <w:pPr>
        <w:ind w:left="7464" w:hanging="178"/>
      </w:pPr>
      <w:rPr>
        <w:rFonts w:hint="default"/>
      </w:rPr>
    </w:lvl>
    <w:lvl w:ilvl="8" w:tplc="E9DC44AC">
      <w:numFmt w:val="bullet"/>
      <w:lvlText w:val="•"/>
      <w:lvlJc w:val="left"/>
      <w:pPr>
        <w:ind w:left="8164" w:hanging="178"/>
      </w:pPr>
      <w:rPr>
        <w:rFonts w:hint="default"/>
      </w:rPr>
    </w:lvl>
  </w:abstractNum>
  <w:abstractNum w:abstractNumId="26">
    <w:nsid w:val="5FFF026B"/>
    <w:multiLevelType w:val="hybridMultilevel"/>
    <w:tmpl w:val="C2666B52"/>
    <w:lvl w:ilvl="0" w:tplc="9CFE58E0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F0E8A70">
      <w:numFmt w:val="bullet"/>
      <w:lvlText w:val="•"/>
      <w:lvlJc w:val="left"/>
      <w:pPr>
        <w:ind w:left="631" w:hanging="168"/>
      </w:pPr>
      <w:rPr>
        <w:rFonts w:hint="default"/>
      </w:rPr>
    </w:lvl>
    <w:lvl w:ilvl="2" w:tplc="6A2462BE">
      <w:numFmt w:val="bullet"/>
      <w:lvlText w:val="•"/>
      <w:lvlJc w:val="left"/>
      <w:pPr>
        <w:ind w:left="1162" w:hanging="168"/>
      </w:pPr>
      <w:rPr>
        <w:rFonts w:hint="default"/>
      </w:rPr>
    </w:lvl>
    <w:lvl w:ilvl="3" w:tplc="A37C70D6">
      <w:numFmt w:val="bullet"/>
      <w:lvlText w:val="•"/>
      <w:lvlJc w:val="left"/>
      <w:pPr>
        <w:ind w:left="1694" w:hanging="168"/>
      </w:pPr>
      <w:rPr>
        <w:rFonts w:hint="default"/>
      </w:rPr>
    </w:lvl>
    <w:lvl w:ilvl="4" w:tplc="1F0C7B7C">
      <w:numFmt w:val="bullet"/>
      <w:lvlText w:val="•"/>
      <w:lvlJc w:val="left"/>
      <w:pPr>
        <w:ind w:left="2225" w:hanging="168"/>
      </w:pPr>
      <w:rPr>
        <w:rFonts w:hint="default"/>
      </w:rPr>
    </w:lvl>
    <w:lvl w:ilvl="5" w:tplc="E1F06884">
      <w:numFmt w:val="bullet"/>
      <w:lvlText w:val="•"/>
      <w:lvlJc w:val="left"/>
      <w:pPr>
        <w:ind w:left="2757" w:hanging="168"/>
      </w:pPr>
      <w:rPr>
        <w:rFonts w:hint="default"/>
      </w:rPr>
    </w:lvl>
    <w:lvl w:ilvl="6" w:tplc="F9DE82BA">
      <w:numFmt w:val="bullet"/>
      <w:lvlText w:val="•"/>
      <w:lvlJc w:val="left"/>
      <w:pPr>
        <w:ind w:left="3288" w:hanging="168"/>
      </w:pPr>
      <w:rPr>
        <w:rFonts w:hint="default"/>
      </w:rPr>
    </w:lvl>
    <w:lvl w:ilvl="7" w:tplc="9CD04F1E">
      <w:numFmt w:val="bullet"/>
      <w:lvlText w:val="•"/>
      <w:lvlJc w:val="left"/>
      <w:pPr>
        <w:ind w:left="3820" w:hanging="168"/>
      </w:pPr>
      <w:rPr>
        <w:rFonts w:hint="default"/>
      </w:rPr>
    </w:lvl>
    <w:lvl w:ilvl="8" w:tplc="9AD66FF6">
      <w:numFmt w:val="bullet"/>
      <w:lvlText w:val="•"/>
      <w:lvlJc w:val="left"/>
      <w:pPr>
        <w:ind w:left="4351" w:hanging="168"/>
      </w:pPr>
      <w:rPr>
        <w:rFonts w:hint="default"/>
      </w:rPr>
    </w:lvl>
  </w:abstractNum>
  <w:abstractNum w:abstractNumId="27">
    <w:nsid w:val="64D3356C"/>
    <w:multiLevelType w:val="hybridMultilevel"/>
    <w:tmpl w:val="15CA3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7DB7975"/>
    <w:multiLevelType w:val="singleLevel"/>
    <w:tmpl w:val="7BFC1646"/>
    <w:lvl w:ilvl="0">
      <w:start w:val="1"/>
      <w:numFmt w:val="decimal"/>
      <w:lvlText w:val="%1)"/>
      <w:legacy w:legacy="1" w:legacySpace="0" w:legacyIndent="225"/>
      <w:lvlJc w:val="left"/>
      <w:rPr>
        <w:rFonts w:ascii="Century Schoolbook" w:hAnsi="Century Schoolbook" w:hint="default"/>
      </w:rPr>
    </w:lvl>
  </w:abstractNum>
  <w:abstractNum w:abstractNumId="29">
    <w:nsid w:val="73834968"/>
    <w:multiLevelType w:val="hybridMultilevel"/>
    <w:tmpl w:val="DC320E04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784809"/>
    <w:multiLevelType w:val="hybridMultilevel"/>
    <w:tmpl w:val="7B6EB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E5DDC"/>
    <w:multiLevelType w:val="singleLevel"/>
    <w:tmpl w:val="05A610CE"/>
    <w:lvl w:ilvl="0">
      <w:start w:val="1"/>
      <w:numFmt w:val="decimal"/>
      <w:lvlText w:val="%1)"/>
      <w:legacy w:legacy="1" w:legacySpace="0" w:legacyIndent="225"/>
      <w:lvlJc w:val="left"/>
      <w:rPr>
        <w:rFonts w:ascii="Century Schoolbook" w:hAnsi="Century Schoolbook" w:hint="default"/>
      </w:rPr>
    </w:lvl>
  </w:abstractNum>
  <w:abstractNum w:abstractNumId="32">
    <w:nsid w:val="7F2C1781"/>
    <w:multiLevelType w:val="hybridMultilevel"/>
    <w:tmpl w:val="81AC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47BE5"/>
    <w:multiLevelType w:val="singleLevel"/>
    <w:tmpl w:val="05A610CE"/>
    <w:lvl w:ilvl="0">
      <w:start w:val="1"/>
      <w:numFmt w:val="decimal"/>
      <w:lvlText w:val="%1)"/>
      <w:legacy w:legacy="1" w:legacySpace="0" w:legacyIndent="225"/>
      <w:lvlJc w:val="left"/>
      <w:rPr>
        <w:rFonts w:ascii="Century Schoolbook" w:hAnsi="Century Schoolbook" w:hint="default"/>
      </w:rPr>
    </w:lvl>
  </w:abstractNum>
  <w:num w:numId="1">
    <w:abstractNumId w:val="18"/>
  </w:num>
  <w:num w:numId="2">
    <w:abstractNumId w:val="6"/>
  </w:num>
  <w:num w:numId="3">
    <w:abstractNumId w:val="17"/>
  </w:num>
  <w:num w:numId="4">
    <w:abstractNumId w:val="1"/>
  </w:num>
  <w:num w:numId="5">
    <w:abstractNumId w:val="3"/>
  </w:num>
  <w:num w:numId="6">
    <w:abstractNumId w:val="26"/>
  </w:num>
  <w:num w:numId="7">
    <w:abstractNumId w:val="25"/>
  </w:num>
  <w:num w:numId="8">
    <w:abstractNumId w:val="14"/>
  </w:num>
  <w:num w:numId="9">
    <w:abstractNumId w:val="7"/>
  </w:num>
  <w:num w:numId="10">
    <w:abstractNumId w:val="2"/>
  </w:num>
  <w:num w:numId="11">
    <w:abstractNumId w:val="10"/>
  </w:num>
  <w:num w:numId="12">
    <w:abstractNumId w:val="27"/>
  </w:num>
  <w:num w:numId="13">
    <w:abstractNumId w:val="20"/>
  </w:num>
  <w:num w:numId="14">
    <w:abstractNumId w:val="19"/>
  </w:num>
  <w:num w:numId="15">
    <w:abstractNumId w:val="29"/>
  </w:num>
  <w:num w:numId="16">
    <w:abstractNumId w:val="5"/>
  </w:num>
  <w:num w:numId="17">
    <w:abstractNumId w:val="15"/>
  </w:num>
  <w:num w:numId="18">
    <w:abstractNumId w:val="30"/>
  </w:num>
  <w:num w:numId="19">
    <w:abstractNumId w:val="32"/>
  </w:num>
  <w:num w:numId="20">
    <w:abstractNumId w:val="21"/>
  </w:num>
  <w:num w:numId="21">
    <w:abstractNumId w:val="9"/>
  </w:num>
  <w:num w:numId="22">
    <w:abstractNumId w:val="31"/>
  </w:num>
  <w:num w:numId="23">
    <w:abstractNumId w:val="33"/>
  </w:num>
  <w:num w:numId="24">
    <w:abstractNumId w:val="16"/>
  </w:num>
  <w:num w:numId="25">
    <w:abstractNumId w:val="24"/>
  </w:num>
  <w:num w:numId="26">
    <w:abstractNumId w:val="8"/>
  </w:num>
  <w:num w:numId="27">
    <w:abstractNumId w:val="12"/>
  </w:num>
  <w:num w:numId="28">
    <w:abstractNumId w:val="4"/>
  </w:num>
  <w:num w:numId="29">
    <w:abstractNumId w:val="11"/>
  </w:num>
  <w:num w:numId="30">
    <w:abstractNumId w:val="22"/>
  </w:num>
  <w:num w:numId="31">
    <w:abstractNumId w:val="28"/>
  </w:num>
  <w:num w:numId="32">
    <w:abstractNumId w:val="0"/>
  </w:num>
  <w:num w:numId="33">
    <w:abstractNumId w:val="23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AE6"/>
    <w:rsid w:val="00182AE6"/>
    <w:rsid w:val="00254AE4"/>
    <w:rsid w:val="002552C8"/>
    <w:rsid w:val="003437A0"/>
    <w:rsid w:val="0044093E"/>
    <w:rsid w:val="004B7EA2"/>
    <w:rsid w:val="00593BF5"/>
    <w:rsid w:val="005A79AD"/>
    <w:rsid w:val="005E0119"/>
    <w:rsid w:val="006320B4"/>
    <w:rsid w:val="0073627E"/>
    <w:rsid w:val="00775D07"/>
    <w:rsid w:val="007F2256"/>
    <w:rsid w:val="00816B2E"/>
    <w:rsid w:val="0085522C"/>
    <w:rsid w:val="0087473A"/>
    <w:rsid w:val="008B130F"/>
    <w:rsid w:val="00923095"/>
    <w:rsid w:val="00976027"/>
    <w:rsid w:val="009C27B3"/>
    <w:rsid w:val="009C5EDE"/>
    <w:rsid w:val="00A77B9C"/>
    <w:rsid w:val="00B76F68"/>
    <w:rsid w:val="00BA3885"/>
    <w:rsid w:val="00D11B54"/>
    <w:rsid w:val="00DA7978"/>
    <w:rsid w:val="00DF2D79"/>
    <w:rsid w:val="00F0468C"/>
    <w:rsid w:val="00F8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9C"/>
  </w:style>
  <w:style w:type="paragraph" w:styleId="1">
    <w:name w:val="heading 1"/>
    <w:basedOn w:val="a"/>
    <w:next w:val="a"/>
    <w:link w:val="10"/>
    <w:qFormat/>
    <w:rsid w:val="008552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02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6027"/>
    <w:pPr>
      <w:ind w:left="720"/>
      <w:contextualSpacing/>
    </w:pPr>
  </w:style>
  <w:style w:type="table" w:styleId="a5">
    <w:name w:val="Table Grid"/>
    <w:basedOn w:val="a1"/>
    <w:uiPriority w:val="59"/>
    <w:rsid w:val="00593BF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552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2">
    <w:name w:val="Style2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552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85522C"/>
    <w:rPr>
      <w:rFonts w:ascii="Century Schoolbook" w:hAnsi="Century Schoolbook" w:cs="Century Schoolbook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5522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5522C"/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5522C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85522C"/>
    <w:rPr>
      <w:rFonts w:ascii="Century Schoolbook" w:hAnsi="Century Schoolbook" w:cs="Century Schoolbook"/>
      <w:sz w:val="18"/>
      <w:szCs w:val="18"/>
    </w:rPr>
  </w:style>
  <w:style w:type="paragraph" w:customStyle="1" w:styleId="Style9">
    <w:name w:val="Style9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5522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5522C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85522C"/>
    <w:rPr>
      <w:rFonts w:ascii="Century Schoolbook" w:hAnsi="Century Schoolbook" w:cs="Century Schoolbook"/>
      <w:sz w:val="18"/>
      <w:szCs w:val="18"/>
    </w:rPr>
  </w:style>
  <w:style w:type="character" w:customStyle="1" w:styleId="FontStyle24">
    <w:name w:val="Font Style24"/>
    <w:basedOn w:val="a0"/>
    <w:uiPriority w:val="99"/>
    <w:rsid w:val="0085522C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5522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htorm-ist.ru/rus/info/otheruse/123/php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varkainfo.ru/rus/lib/quolitu/defek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svarke.com/defek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k-nn.ru/articles" TargetMode="External"/><Relationship Id="rId10" Type="http://schemas.openxmlformats.org/officeDocument/2006/relationships/hyperlink" Target="http://bearbooks.ru/catalog/author.asp?name=%CC%EE%F0%E4%FB%ED%F1%EA%E8%E9+%C2%2E+%C1%2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earbooks.ru/catalog/author.asp?name=%D7%E5%F0%ED%FB%F8%EE%E2+%C3%2E+%C3%2E" TargetMode="External"/><Relationship Id="rId14" Type="http://schemas.openxmlformats.org/officeDocument/2006/relationships/hyperlink" Target="http://www.xiron.ru/content/view/30357/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2395</Words>
  <Characters>13657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Александр Рудаев</cp:lastModifiedBy>
  <cp:revision>8</cp:revision>
  <dcterms:created xsi:type="dcterms:W3CDTF">2017-02-20T09:33:00Z</dcterms:created>
  <dcterms:modified xsi:type="dcterms:W3CDTF">2018-03-01T10:17:00Z</dcterms:modified>
</cp:coreProperties>
</file>